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88" w:rsidRPr="0092772D" w:rsidRDefault="00322C19" w:rsidP="00C81AAA">
      <w:pPr>
        <w:pStyle w:val="a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8D6888" w:rsidRPr="0092772D">
        <w:rPr>
          <w:color w:val="000000" w:themeColor="text1"/>
          <w:sz w:val="22"/>
          <w:szCs w:val="22"/>
        </w:rPr>
        <w:t xml:space="preserve">Договор </w:t>
      </w:r>
      <w:r w:rsidR="00C703F3" w:rsidRPr="0092772D">
        <w:rPr>
          <w:color w:val="000000" w:themeColor="text1"/>
          <w:sz w:val="22"/>
          <w:szCs w:val="22"/>
        </w:rPr>
        <w:t xml:space="preserve">№ </w:t>
      </w:r>
      <w:r w:rsidR="00BA235E" w:rsidRPr="0092772D">
        <w:rPr>
          <w:b w:val="0"/>
          <w:color w:val="000000" w:themeColor="text1"/>
          <w:sz w:val="22"/>
          <w:szCs w:val="22"/>
        </w:rPr>
        <w:t>порядковый номер-Э2</w:t>
      </w:r>
    </w:p>
    <w:p w:rsidR="008D6888" w:rsidRPr="0092772D" w:rsidRDefault="008D6888" w:rsidP="008D6888">
      <w:pPr>
        <w:pStyle w:val="a6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участия в долевом строительстве</w:t>
      </w:r>
    </w:p>
    <w:p w:rsidR="008D6888" w:rsidRPr="0092772D" w:rsidRDefault="00D01BD9" w:rsidP="008D6888">
      <w:pPr>
        <w:pStyle w:val="a3"/>
        <w:ind w:left="180" w:hanging="180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г. </w:t>
      </w:r>
      <w:r w:rsidR="008D6888" w:rsidRPr="0092772D">
        <w:rPr>
          <w:color w:val="000000" w:themeColor="text1"/>
          <w:sz w:val="22"/>
          <w:szCs w:val="22"/>
        </w:rPr>
        <w:t>Санкт-Петербург                                                                                              «</w:t>
      </w:r>
      <w:r w:rsidRPr="0092772D">
        <w:rPr>
          <w:color w:val="000000" w:themeColor="text1"/>
          <w:sz w:val="22"/>
          <w:szCs w:val="22"/>
        </w:rPr>
        <w:t>__</w:t>
      </w:r>
      <w:r w:rsidR="008D6888" w:rsidRPr="0092772D">
        <w:rPr>
          <w:color w:val="000000" w:themeColor="text1"/>
          <w:sz w:val="22"/>
          <w:szCs w:val="22"/>
        </w:rPr>
        <w:t xml:space="preserve">» </w:t>
      </w:r>
      <w:r w:rsidRPr="0092772D">
        <w:rPr>
          <w:color w:val="000000" w:themeColor="text1"/>
          <w:sz w:val="22"/>
          <w:szCs w:val="22"/>
        </w:rPr>
        <w:t>_____________</w:t>
      </w:r>
      <w:r w:rsidR="008D6888" w:rsidRPr="0092772D">
        <w:rPr>
          <w:color w:val="000000" w:themeColor="text1"/>
          <w:sz w:val="22"/>
          <w:szCs w:val="22"/>
        </w:rPr>
        <w:t xml:space="preserve"> 20</w:t>
      </w:r>
      <w:r w:rsidRPr="0092772D">
        <w:rPr>
          <w:color w:val="000000" w:themeColor="text1"/>
          <w:sz w:val="22"/>
          <w:szCs w:val="22"/>
        </w:rPr>
        <w:t>__</w:t>
      </w:r>
      <w:r w:rsidR="008D6888" w:rsidRPr="0092772D">
        <w:rPr>
          <w:color w:val="000000" w:themeColor="text1"/>
          <w:sz w:val="22"/>
          <w:szCs w:val="22"/>
        </w:rPr>
        <w:t xml:space="preserve"> г</w:t>
      </w:r>
      <w:r w:rsidR="006765C2" w:rsidRPr="0092772D">
        <w:rPr>
          <w:color w:val="000000" w:themeColor="text1"/>
          <w:sz w:val="22"/>
          <w:szCs w:val="22"/>
        </w:rPr>
        <w:t>ода</w:t>
      </w:r>
    </w:p>
    <w:p w:rsidR="008D6888" w:rsidRPr="0092772D" w:rsidRDefault="008D6888" w:rsidP="008D6888">
      <w:pPr>
        <w:ind w:firstLine="708"/>
        <w:jc w:val="both"/>
        <w:rPr>
          <w:b/>
          <w:color w:val="000000" w:themeColor="text1"/>
          <w:sz w:val="22"/>
          <w:szCs w:val="22"/>
        </w:rPr>
      </w:pPr>
    </w:p>
    <w:p w:rsidR="001972EC" w:rsidRDefault="001972EC" w:rsidP="0052067A">
      <w:pPr>
        <w:ind w:firstLine="567"/>
        <w:jc w:val="both"/>
        <w:rPr>
          <w:sz w:val="22"/>
          <w:szCs w:val="22"/>
        </w:rPr>
      </w:pPr>
      <w:r w:rsidRPr="00365AC8">
        <w:rPr>
          <w:b/>
          <w:sz w:val="22"/>
          <w:szCs w:val="22"/>
        </w:rPr>
        <w:t xml:space="preserve">Общество с ограниченной ответственностью «БП </w:t>
      </w:r>
      <w:proofErr w:type="spellStart"/>
      <w:r w:rsidRPr="00365AC8">
        <w:rPr>
          <w:b/>
          <w:sz w:val="22"/>
          <w:szCs w:val="22"/>
        </w:rPr>
        <w:t>Истейт-Ланское</w:t>
      </w:r>
      <w:proofErr w:type="spellEnd"/>
      <w:r w:rsidRPr="00365AC8">
        <w:rPr>
          <w:b/>
          <w:sz w:val="22"/>
          <w:szCs w:val="22"/>
        </w:rPr>
        <w:t>»</w:t>
      </w:r>
      <w:r w:rsidRPr="00365AC8">
        <w:rPr>
          <w:sz w:val="22"/>
          <w:szCs w:val="22"/>
        </w:rPr>
        <w:t xml:space="preserve">, местонахождение на территории Российской Федерации в городе Санкт- Петербурге, адрес местонахождения: 197341, Санкт- Петербург, пр. Королева, дом 7, литера А, </w:t>
      </w:r>
      <w:proofErr w:type="spellStart"/>
      <w:r w:rsidRPr="00365AC8">
        <w:rPr>
          <w:sz w:val="22"/>
          <w:szCs w:val="22"/>
        </w:rPr>
        <w:t>пом</w:t>
      </w:r>
      <w:proofErr w:type="spellEnd"/>
      <w:r w:rsidRPr="00365AC8">
        <w:rPr>
          <w:sz w:val="22"/>
          <w:szCs w:val="22"/>
        </w:rPr>
        <w:t xml:space="preserve"> 7Н, зарегистрированное Межрайонной инспекцией Федеральной налоговой службы №15 по Санкт-Петербургу, ОГРН 1127847313087, Свидетельство о государственной регистрации серия 78 № 008581206 от 07 июня 2012 года, выдано МИ ФНС № 15 по Санкт- Петербургу 07.06.2012, ИНН/ КПП 7841465462\781401001, в лице </w:t>
      </w:r>
      <w:r w:rsidR="00900192" w:rsidRPr="00900192">
        <w:rPr>
          <w:sz w:val="22"/>
          <w:szCs w:val="22"/>
        </w:rPr>
        <w:t>директора</w:t>
      </w:r>
      <w:r w:rsidR="00F60402">
        <w:rPr>
          <w:b/>
          <w:sz w:val="22"/>
          <w:szCs w:val="22"/>
        </w:rPr>
        <w:t xml:space="preserve"> Шарапы Константина Владимировича</w:t>
      </w:r>
      <w:r w:rsidR="00900192">
        <w:rPr>
          <w:b/>
          <w:sz w:val="22"/>
          <w:szCs w:val="22"/>
        </w:rPr>
        <w:t xml:space="preserve">, </w:t>
      </w:r>
      <w:r w:rsidR="00900192" w:rsidRPr="00900192">
        <w:rPr>
          <w:sz w:val="22"/>
          <w:szCs w:val="22"/>
        </w:rPr>
        <w:t>действующего на основании Устава</w:t>
      </w:r>
      <w:r w:rsidRPr="00365AC8">
        <w:rPr>
          <w:sz w:val="22"/>
          <w:szCs w:val="22"/>
        </w:rPr>
        <w:t>, в дальнейшем именуемое «</w:t>
      </w:r>
      <w:r w:rsidRPr="00365AC8">
        <w:rPr>
          <w:b/>
          <w:sz w:val="22"/>
          <w:szCs w:val="22"/>
        </w:rPr>
        <w:t>Застройщик</w:t>
      </w:r>
      <w:r w:rsidRPr="00365AC8">
        <w:rPr>
          <w:sz w:val="22"/>
          <w:szCs w:val="22"/>
        </w:rPr>
        <w:t>», с одной стороны и</w:t>
      </w:r>
    </w:p>
    <w:p w:rsidR="0052067A" w:rsidRPr="0092772D" w:rsidRDefault="0052067A" w:rsidP="0052067A">
      <w:pPr>
        <w:ind w:firstLine="567"/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______________________________________________________</w:t>
      </w:r>
      <w:r w:rsidRPr="0092772D">
        <w:rPr>
          <w:b/>
          <w:color w:val="000000" w:themeColor="text1"/>
          <w:sz w:val="22"/>
          <w:szCs w:val="22"/>
        </w:rPr>
        <w:t xml:space="preserve">, </w:t>
      </w:r>
      <w:r w:rsidRPr="0092772D">
        <w:rPr>
          <w:color w:val="000000" w:themeColor="text1"/>
          <w:sz w:val="22"/>
          <w:szCs w:val="22"/>
        </w:rPr>
        <w:t>действующий на основании ____________________________________________________, именуемый в дальнейшем «</w:t>
      </w:r>
      <w:r w:rsidRPr="0092772D">
        <w:rPr>
          <w:b/>
          <w:color w:val="000000" w:themeColor="text1"/>
          <w:sz w:val="22"/>
          <w:szCs w:val="22"/>
        </w:rPr>
        <w:t>Дольщик»</w:t>
      </w:r>
      <w:r w:rsidRPr="0092772D">
        <w:rPr>
          <w:color w:val="000000" w:themeColor="text1"/>
          <w:sz w:val="22"/>
          <w:szCs w:val="22"/>
        </w:rPr>
        <w:t>, с другой стороны (совместно именуемые – Стороны), заключили настоящий договор о нижеследующем:</w:t>
      </w:r>
    </w:p>
    <w:p w:rsidR="008D6888" w:rsidRPr="0092772D" w:rsidRDefault="008D6888" w:rsidP="008D6888">
      <w:pPr>
        <w:pStyle w:val="a3"/>
        <w:ind w:left="360"/>
        <w:rPr>
          <w:b/>
          <w:color w:val="000000" w:themeColor="text1"/>
          <w:sz w:val="22"/>
          <w:szCs w:val="22"/>
        </w:rPr>
      </w:pPr>
    </w:p>
    <w:p w:rsidR="008D6888" w:rsidRPr="0092772D" w:rsidRDefault="008D6888" w:rsidP="00653BB2">
      <w:pPr>
        <w:pStyle w:val="a3"/>
        <w:numPr>
          <w:ilvl w:val="0"/>
          <w:numId w:val="8"/>
        </w:numPr>
        <w:jc w:val="center"/>
        <w:rPr>
          <w:b/>
          <w:color w:val="000000" w:themeColor="text1"/>
          <w:sz w:val="22"/>
          <w:szCs w:val="22"/>
        </w:rPr>
      </w:pPr>
      <w:r w:rsidRPr="0092772D">
        <w:rPr>
          <w:b/>
          <w:color w:val="000000" w:themeColor="text1"/>
          <w:sz w:val="22"/>
          <w:szCs w:val="22"/>
        </w:rPr>
        <w:t>Предмет Договора.</w:t>
      </w:r>
    </w:p>
    <w:p w:rsidR="00AD599B" w:rsidRPr="0092772D" w:rsidRDefault="00AD599B" w:rsidP="00AD599B">
      <w:pPr>
        <w:pStyle w:val="a3"/>
        <w:ind w:left="720"/>
        <w:rPr>
          <w:b/>
          <w:color w:val="000000" w:themeColor="text1"/>
          <w:sz w:val="22"/>
          <w:szCs w:val="22"/>
        </w:rPr>
      </w:pPr>
    </w:p>
    <w:p w:rsidR="008D6888" w:rsidRPr="0092772D" w:rsidRDefault="008D6888" w:rsidP="008D6888">
      <w:pPr>
        <w:pStyle w:val="2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1.1.  «</w:t>
      </w:r>
      <w:r w:rsidRPr="0092772D">
        <w:rPr>
          <w:b/>
          <w:color w:val="000000" w:themeColor="text1"/>
          <w:sz w:val="22"/>
          <w:szCs w:val="22"/>
        </w:rPr>
        <w:t>Застройщик</w:t>
      </w:r>
      <w:r w:rsidRPr="0092772D">
        <w:rPr>
          <w:color w:val="000000" w:themeColor="text1"/>
          <w:sz w:val="22"/>
          <w:szCs w:val="22"/>
        </w:rPr>
        <w:t xml:space="preserve">» обязуется в предусмотренный настоящим </w:t>
      </w:r>
      <w:r w:rsidR="001E6E4B" w:rsidRPr="0092772D">
        <w:rPr>
          <w:color w:val="000000" w:themeColor="text1"/>
          <w:sz w:val="22"/>
          <w:szCs w:val="22"/>
        </w:rPr>
        <w:t>Д</w:t>
      </w:r>
      <w:r w:rsidRPr="0092772D">
        <w:rPr>
          <w:color w:val="000000" w:themeColor="text1"/>
          <w:sz w:val="22"/>
          <w:szCs w:val="22"/>
        </w:rPr>
        <w:t>оговором срок своими силами и (или) с привлечением других лиц</w:t>
      </w:r>
      <w:r w:rsidR="00BE2EA2" w:rsidRPr="0092772D">
        <w:rPr>
          <w:color w:val="000000" w:themeColor="text1"/>
          <w:sz w:val="22"/>
          <w:szCs w:val="22"/>
        </w:rPr>
        <w:t>, за счет собственных/ заемных и привлеченных средств</w:t>
      </w:r>
      <w:r w:rsidRPr="0092772D">
        <w:rPr>
          <w:color w:val="000000" w:themeColor="text1"/>
          <w:sz w:val="22"/>
          <w:szCs w:val="22"/>
        </w:rPr>
        <w:t xml:space="preserve"> построить (создать) </w:t>
      </w:r>
      <w:r w:rsidR="00A404B2" w:rsidRPr="0092772D">
        <w:rPr>
          <w:color w:val="000000" w:themeColor="text1"/>
          <w:sz w:val="22"/>
          <w:szCs w:val="22"/>
        </w:rPr>
        <w:t xml:space="preserve">многоквартирный </w:t>
      </w:r>
      <w:r w:rsidR="0050136C" w:rsidRPr="0092772D">
        <w:rPr>
          <w:color w:val="000000" w:themeColor="text1"/>
          <w:sz w:val="22"/>
          <w:szCs w:val="22"/>
        </w:rPr>
        <w:t>жило</w:t>
      </w:r>
      <w:r w:rsidR="0054034B" w:rsidRPr="0092772D">
        <w:rPr>
          <w:color w:val="000000" w:themeColor="text1"/>
          <w:sz w:val="22"/>
          <w:szCs w:val="22"/>
        </w:rPr>
        <w:t>й</w:t>
      </w:r>
      <w:r w:rsidR="0050136C" w:rsidRPr="0092772D">
        <w:rPr>
          <w:color w:val="000000" w:themeColor="text1"/>
          <w:sz w:val="22"/>
          <w:szCs w:val="22"/>
        </w:rPr>
        <w:t xml:space="preserve"> дом со встроенными помещениями и заглубленной автостоянкой  по адресу: г. Санкт-Петербург, проспект Энгельса, дом 2.</w:t>
      </w:r>
      <w:r w:rsidRPr="0092772D">
        <w:rPr>
          <w:color w:val="000000" w:themeColor="text1"/>
          <w:sz w:val="22"/>
          <w:szCs w:val="22"/>
        </w:rPr>
        <w:t>- на земельном участке</w:t>
      </w:r>
      <w:r w:rsidR="0050136C" w:rsidRPr="0092772D">
        <w:rPr>
          <w:color w:val="000000" w:themeColor="text1"/>
          <w:sz w:val="22"/>
          <w:szCs w:val="22"/>
        </w:rPr>
        <w:t xml:space="preserve"> площадью</w:t>
      </w:r>
      <w:r w:rsidR="0050136C" w:rsidRPr="0092772D">
        <w:rPr>
          <w:b/>
          <w:bCs/>
          <w:color w:val="000000" w:themeColor="text1"/>
          <w:sz w:val="22"/>
          <w:szCs w:val="22"/>
        </w:rPr>
        <w:t>7205,0 кв.м.</w:t>
      </w:r>
      <w:r w:rsidR="007B7D1B" w:rsidRPr="0092772D">
        <w:rPr>
          <w:b/>
          <w:bCs/>
          <w:color w:val="000000" w:themeColor="text1"/>
          <w:sz w:val="22"/>
          <w:szCs w:val="22"/>
        </w:rPr>
        <w:t xml:space="preserve"> с кадастровым номером 78:36:</w:t>
      </w:r>
      <w:r w:rsidR="00C74099" w:rsidRPr="0092772D">
        <w:rPr>
          <w:b/>
          <w:bCs/>
          <w:color w:val="000000" w:themeColor="text1"/>
          <w:sz w:val="22"/>
          <w:szCs w:val="22"/>
        </w:rPr>
        <w:t>000</w:t>
      </w:r>
      <w:r w:rsidR="0050136C" w:rsidRPr="0092772D">
        <w:rPr>
          <w:b/>
          <w:bCs/>
          <w:color w:val="000000" w:themeColor="text1"/>
          <w:sz w:val="22"/>
          <w:szCs w:val="22"/>
        </w:rPr>
        <w:t>5307:1</w:t>
      </w:r>
      <w:r w:rsidRPr="0092772D">
        <w:rPr>
          <w:color w:val="000000" w:themeColor="text1"/>
          <w:sz w:val="22"/>
          <w:szCs w:val="22"/>
        </w:rPr>
        <w:t xml:space="preserve"> (далее по тексту-</w:t>
      </w:r>
      <w:r w:rsidRPr="0092772D">
        <w:rPr>
          <w:b/>
          <w:color w:val="000000" w:themeColor="text1"/>
          <w:sz w:val="22"/>
          <w:szCs w:val="22"/>
        </w:rPr>
        <w:t>Объект</w:t>
      </w:r>
      <w:r w:rsidRPr="0092772D">
        <w:rPr>
          <w:color w:val="000000" w:themeColor="text1"/>
          <w:sz w:val="22"/>
          <w:szCs w:val="22"/>
        </w:rPr>
        <w:t>)</w:t>
      </w:r>
      <w:r w:rsidRPr="0092772D">
        <w:rPr>
          <w:bCs/>
          <w:color w:val="000000" w:themeColor="text1"/>
          <w:sz w:val="22"/>
          <w:szCs w:val="22"/>
        </w:rPr>
        <w:t xml:space="preserve"> и после получения разрешения на ввод </w:t>
      </w:r>
      <w:r w:rsidRPr="0092772D">
        <w:rPr>
          <w:b/>
          <w:bCs/>
          <w:color w:val="000000" w:themeColor="text1"/>
          <w:sz w:val="22"/>
          <w:szCs w:val="22"/>
        </w:rPr>
        <w:t>Объекта</w:t>
      </w:r>
      <w:r w:rsidRPr="0092772D">
        <w:rPr>
          <w:bCs/>
          <w:color w:val="000000" w:themeColor="text1"/>
          <w:sz w:val="22"/>
          <w:szCs w:val="22"/>
        </w:rPr>
        <w:t xml:space="preserve"> в эксплуатацию передать объект долевого строительства – жилое помещение (далее – </w:t>
      </w:r>
      <w:r w:rsidRPr="0092772D">
        <w:rPr>
          <w:b/>
          <w:bCs/>
          <w:color w:val="000000" w:themeColor="text1"/>
          <w:sz w:val="22"/>
          <w:szCs w:val="22"/>
        </w:rPr>
        <w:t>Квартиру</w:t>
      </w:r>
      <w:r w:rsidRPr="0092772D">
        <w:rPr>
          <w:bCs/>
          <w:color w:val="000000" w:themeColor="text1"/>
          <w:sz w:val="22"/>
          <w:szCs w:val="22"/>
        </w:rPr>
        <w:t>), входящ</w:t>
      </w:r>
      <w:r w:rsidR="0054034B" w:rsidRPr="0092772D">
        <w:rPr>
          <w:bCs/>
          <w:color w:val="000000" w:themeColor="text1"/>
          <w:sz w:val="22"/>
          <w:szCs w:val="22"/>
        </w:rPr>
        <w:t>ий</w:t>
      </w:r>
      <w:r w:rsidRPr="0092772D">
        <w:rPr>
          <w:bCs/>
          <w:color w:val="000000" w:themeColor="text1"/>
          <w:sz w:val="22"/>
          <w:szCs w:val="22"/>
        </w:rPr>
        <w:t xml:space="preserve"> в состав </w:t>
      </w:r>
      <w:r w:rsidRPr="0092772D">
        <w:rPr>
          <w:b/>
          <w:bCs/>
          <w:color w:val="000000" w:themeColor="text1"/>
          <w:sz w:val="22"/>
          <w:szCs w:val="22"/>
        </w:rPr>
        <w:t>Объекта</w:t>
      </w:r>
      <w:r w:rsidRPr="0092772D">
        <w:rPr>
          <w:bCs/>
          <w:color w:val="000000" w:themeColor="text1"/>
          <w:sz w:val="22"/>
          <w:szCs w:val="22"/>
        </w:rPr>
        <w:t xml:space="preserve"> и указанн</w:t>
      </w:r>
      <w:r w:rsidR="0054034B" w:rsidRPr="0092772D">
        <w:rPr>
          <w:bCs/>
          <w:color w:val="000000" w:themeColor="text1"/>
          <w:sz w:val="22"/>
          <w:szCs w:val="22"/>
        </w:rPr>
        <w:t>ый</w:t>
      </w:r>
      <w:r w:rsidRPr="0092772D">
        <w:rPr>
          <w:bCs/>
          <w:color w:val="000000" w:themeColor="text1"/>
          <w:sz w:val="22"/>
          <w:szCs w:val="22"/>
        </w:rPr>
        <w:t xml:space="preserve"> в п.1.2. настоящего </w:t>
      </w:r>
      <w:r w:rsidR="001E6E4B" w:rsidRPr="0092772D">
        <w:rPr>
          <w:bCs/>
          <w:color w:val="000000" w:themeColor="text1"/>
          <w:sz w:val="22"/>
          <w:szCs w:val="22"/>
        </w:rPr>
        <w:t>Д</w:t>
      </w:r>
      <w:r w:rsidRPr="0092772D">
        <w:rPr>
          <w:bCs/>
          <w:color w:val="000000" w:themeColor="text1"/>
          <w:sz w:val="22"/>
          <w:szCs w:val="22"/>
        </w:rPr>
        <w:t>оговора, «</w:t>
      </w:r>
      <w:r w:rsidRPr="0092772D">
        <w:rPr>
          <w:b/>
          <w:bCs/>
          <w:color w:val="000000" w:themeColor="text1"/>
          <w:sz w:val="22"/>
          <w:szCs w:val="22"/>
        </w:rPr>
        <w:t>Дольщик</w:t>
      </w:r>
      <w:r w:rsidR="001A4C5D" w:rsidRPr="0092772D">
        <w:rPr>
          <w:b/>
          <w:bCs/>
          <w:color w:val="000000" w:themeColor="text1"/>
          <w:sz w:val="22"/>
          <w:szCs w:val="22"/>
        </w:rPr>
        <w:t>у</w:t>
      </w:r>
      <w:r w:rsidRPr="0092772D">
        <w:rPr>
          <w:bCs/>
          <w:color w:val="000000" w:themeColor="text1"/>
          <w:sz w:val="22"/>
          <w:szCs w:val="22"/>
        </w:rPr>
        <w:t xml:space="preserve">» в состоянии и комплектации, указанных в п.1.3. настоящего </w:t>
      </w:r>
      <w:r w:rsidR="001E6E4B" w:rsidRPr="0092772D">
        <w:rPr>
          <w:bCs/>
          <w:color w:val="000000" w:themeColor="text1"/>
          <w:sz w:val="22"/>
          <w:szCs w:val="22"/>
        </w:rPr>
        <w:t>Д</w:t>
      </w:r>
      <w:r w:rsidRPr="0092772D">
        <w:rPr>
          <w:bCs/>
          <w:color w:val="000000" w:themeColor="text1"/>
          <w:sz w:val="22"/>
          <w:szCs w:val="22"/>
        </w:rPr>
        <w:t>оговора,</w:t>
      </w:r>
      <w:r w:rsidR="00741A63" w:rsidRPr="0092772D">
        <w:rPr>
          <w:bCs/>
          <w:color w:val="000000" w:themeColor="text1"/>
          <w:sz w:val="22"/>
          <w:szCs w:val="22"/>
        </w:rPr>
        <w:t xml:space="preserve"> в собственность, </w:t>
      </w:r>
      <w:r w:rsidRPr="0092772D">
        <w:rPr>
          <w:bCs/>
          <w:color w:val="000000" w:themeColor="text1"/>
          <w:sz w:val="22"/>
          <w:szCs w:val="22"/>
        </w:rPr>
        <w:t>а «</w:t>
      </w:r>
      <w:r w:rsidRPr="0092772D">
        <w:rPr>
          <w:b/>
          <w:bCs/>
          <w:color w:val="000000" w:themeColor="text1"/>
          <w:sz w:val="22"/>
          <w:szCs w:val="22"/>
        </w:rPr>
        <w:t>Дольщик</w:t>
      </w:r>
      <w:r w:rsidR="001A4C5D" w:rsidRPr="0092772D">
        <w:rPr>
          <w:bCs/>
          <w:color w:val="000000" w:themeColor="text1"/>
          <w:sz w:val="22"/>
          <w:szCs w:val="22"/>
        </w:rPr>
        <w:t>» обязуе</w:t>
      </w:r>
      <w:r w:rsidRPr="0092772D">
        <w:rPr>
          <w:bCs/>
          <w:color w:val="000000" w:themeColor="text1"/>
          <w:sz w:val="22"/>
          <w:szCs w:val="22"/>
        </w:rPr>
        <w:t xml:space="preserve">тся уплатить обусловленные настоящим </w:t>
      </w:r>
      <w:r w:rsidR="001E6E4B" w:rsidRPr="0092772D">
        <w:rPr>
          <w:bCs/>
          <w:color w:val="000000" w:themeColor="text1"/>
          <w:sz w:val="22"/>
          <w:szCs w:val="22"/>
        </w:rPr>
        <w:t>Д</w:t>
      </w:r>
      <w:r w:rsidRPr="0092772D">
        <w:rPr>
          <w:bCs/>
          <w:color w:val="000000" w:themeColor="text1"/>
          <w:sz w:val="22"/>
          <w:szCs w:val="22"/>
        </w:rPr>
        <w:t xml:space="preserve">оговором денежные средства в порядке и на условиях настоящего </w:t>
      </w:r>
      <w:r w:rsidR="001E6E4B" w:rsidRPr="0092772D">
        <w:rPr>
          <w:bCs/>
          <w:color w:val="000000" w:themeColor="text1"/>
          <w:sz w:val="22"/>
          <w:szCs w:val="22"/>
        </w:rPr>
        <w:t>Д</w:t>
      </w:r>
      <w:r w:rsidRPr="0092772D">
        <w:rPr>
          <w:bCs/>
          <w:color w:val="000000" w:themeColor="text1"/>
          <w:sz w:val="22"/>
          <w:szCs w:val="22"/>
        </w:rPr>
        <w:t xml:space="preserve">оговора и принять </w:t>
      </w:r>
      <w:proofErr w:type="spellStart"/>
      <w:r w:rsidRPr="0092772D">
        <w:rPr>
          <w:b/>
          <w:bCs/>
          <w:color w:val="000000" w:themeColor="text1"/>
          <w:sz w:val="22"/>
          <w:szCs w:val="22"/>
        </w:rPr>
        <w:t>Квартиру</w:t>
      </w:r>
      <w:r w:rsidR="00741A63" w:rsidRPr="0092772D">
        <w:rPr>
          <w:bCs/>
          <w:color w:val="000000" w:themeColor="text1"/>
          <w:sz w:val="22"/>
          <w:szCs w:val="22"/>
        </w:rPr>
        <w:t>в</w:t>
      </w:r>
      <w:proofErr w:type="spellEnd"/>
      <w:r w:rsidR="00741A63" w:rsidRPr="0092772D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741A63" w:rsidRPr="0092772D">
        <w:rPr>
          <w:bCs/>
          <w:color w:val="000000" w:themeColor="text1"/>
          <w:sz w:val="22"/>
          <w:szCs w:val="22"/>
        </w:rPr>
        <w:t>собственность</w:t>
      </w:r>
      <w:r w:rsidRPr="0092772D">
        <w:rPr>
          <w:bCs/>
          <w:color w:val="000000" w:themeColor="text1"/>
          <w:sz w:val="22"/>
          <w:szCs w:val="22"/>
        </w:rPr>
        <w:t>при</w:t>
      </w:r>
      <w:proofErr w:type="spellEnd"/>
      <w:r w:rsidRPr="0092772D">
        <w:rPr>
          <w:bCs/>
          <w:color w:val="000000" w:themeColor="text1"/>
          <w:sz w:val="22"/>
          <w:szCs w:val="22"/>
        </w:rPr>
        <w:t xml:space="preserve"> наличии разрешения на ввод </w:t>
      </w:r>
      <w:r w:rsidRPr="0092772D">
        <w:rPr>
          <w:b/>
          <w:bCs/>
          <w:color w:val="000000" w:themeColor="text1"/>
          <w:sz w:val="22"/>
          <w:szCs w:val="22"/>
        </w:rPr>
        <w:t>Объекта</w:t>
      </w:r>
      <w:r w:rsidRPr="0092772D">
        <w:rPr>
          <w:bCs/>
          <w:color w:val="000000" w:themeColor="text1"/>
          <w:sz w:val="22"/>
          <w:szCs w:val="22"/>
        </w:rPr>
        <w:t xml:space="preserve"> в эксплуатацию</w:t>
      </w:r>
      <w:r w:rsidR="00741A63" w:rsidRPr="0092772D">
        <w:rPr>
          <w:bCs/>
          <w:color w:val="000000" w:themeColor="text1"/>
          <w:sz w:val="22"/>
          <w:szCs w:val="22"/>
        </w:rPr>
        <w:t>.</w:t>
      </w:r>
    </w:p>
    <w:p w:rsidR="00DF57AB" w:rsidRPr="0092772D" w:rsidRDefault="00DF57AB" w:rsidP="008D6888">
      <w:pPr>
        <w:tabs>
          <w:tab w:val="num" w:pos="540"/>
        </w:tabs>
        <w:jc w:val="both"/>
        <w:rPr>
          <w:color w:val="000000" w:themeColor="text1"/>
          <w:sz w:val="22"/>
          <w:szCs w:val="22"/>
        </w:rPr>
      </w:pPr>
    </w:p>
    <w:p w:rsidR="004B233D" w:rsidRPr="006C50DB" w:rsidRDefault="004B233D" w:rsidP="004B233D">
      <w:pPr>
        <w:tabs>
          <w:tab w:val="num" w:pos="540"/>
        </w:tabs>
        <w:jc w:val="both"/>
        <w:rPr>
          <w:sz w:val="22"/>
          <w:szCs w:val="22"/>
        </w:rPr>
      </w:pPr>
      <w:r w:rsidRPr="006C50DB">
        <w:rPr>
          <w:sz w:val="22"/>
          <w:szCs w:val="22"/>
        </w:rPr>
        <w:t xml:space="preserve">1.2. Характеристики  Объекта  и </w:t>
      </w:r>
      <w:r w:rsidRPr="006C50DB">
        <w:rPr>
          <w:b/>
          <w:sz w:val="22"/>
          <w:szCs w:val="22"/>
        </w:rPr>
        <w:t>Квартиры</w:t>
      </w:r>
      <w:r w:rsidRPr="006C50DB">
        <w:rPr>
          <w:sz w:val="22"/>
          <w:szCs w:val="22"/>
        </w:rPr>
        <w:t xml:space="preserve"> в соответствии с проектной документацией.</w:t>
      </w:r>
    </w:p>
    <w:p w:rsidR="004B233D" w:rsidRPr="006C50DB" w:rsidRDefault="004B233D" w:rsidP="004B233D">
      <w:pPr>
        <w:tabs>
          <w:tab w:val="num" w:pos="540"/>
        </w:tabs>
        <w:jc w:val="both"/>
        <w:rPr>
          <w:sz w:val="22"/>
          <w:szCs w:val="22"/>
        </w:rPr>
      </w:pPr>
      <w:r w:rsidRPr="006C50DB">
        <w:rPr>
          <w:sz w:val="22"/>
          <w:szCs w:val="22"/>
        </w:rPr>
        <w:t>1.2.1. Характеристики  Объекта в соответствии с проектной декларацией:</w:t>
      </w:r>
    </w:p>
    <w:p w:rsidR="004B233D" w:rsidRPr="006C50DB" w:rsidRDefault="004B233D" w:rsidP="004B233D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6C50DB">
        <w:rPr>
          <w:sz w:val="22"/>
          <w:szCs w:val="22"/>
        </w:rPr>
        <w:t>Вид: здание (многоквартирный жилой дом со встроенными помещениями и заглубленной автостоянкой).</w:t>
      </w:r>
    </w:p>
    <w:p w:rsidR="004B233D" w:rsidRPr="006C50DB" w:rsidRDefault="004B233D" w:rsidP="004B233D">
      <w:pPr>
        <w:tabs>
          <w:tab w:val="num" w:pos="540"/>
        </w:tabs>
        <w:jc w:val="both"/>
        <w:rPr>
          <w:sz w:val="22"/>
          <w:szCs w:val="22"/>
        </w:rPr>
      </w:pPr>
      <w:r w:rsidRPr="006C50DB">
        <w:rPr>
          <w:sz w:val="22"/>
          <w:szCs w:val="22"/>
        </w:rPr>
        <w:t>Назначение: непроизводственное (здание жилищного фонда).</w:t>
      </w:r>
    </w:p>
    <w:p w:rsidR="004B233D" w:rsidRPr="006C50DB" w:rsidRDefault="004B233D" w:rsidP="004B233D">
      <w:pPr>
        <w:tabs>
          <w:tab w:val="num" w:pos="540"/>
        </w:tabs>
        <w:jc w:val="both"/>
        <w:rPr>
          <w:sz w:val="22"/>
          <w:szCs w:val="22"/>
        </w:rPr>
      </w:pPr>
      <w:r w:rsidRPr="006C50DB">
        <w:rPr>
          <w:sz w:val="22"/>
          <w:szCs w:val="22"/>
        </w:rPr>
        <w:t xml:space="preserve">Этажность: 3, 7, 11 этажей, подвальный этаж. </w:t>
      </w:r>
    </w:p>
    <w:p w:rsidR="004B233D" w:rsidRPr="006C50DB" w:rsidRDefault="004B233D" w:rsidP="004B233D">
      <w:pPr>
        <w:tabs>
          <w:tab w:val="num" w:pos="540"/>
        </w:tabs>
        <w:jc w:val="both"/>
        <w:rPr>
          <w:sz w:val="22"/>
          <w:szCs w:val="22"/>
        </w:rPr>
      </w:pPr>
      <w:r w:rsidRPr="006C50DB">
        <w:rPr>
          <w:sz w:val="22"/>
          <w:szCs w:val="22"/>
        </w:rPr>
        <w:t>Общая площадь многоквартирного дома: 22985,10 кв.м.</w:t>
      </w:r>
    </w:p>
    <w:p w:rsidR="004B233D" w:rsidRPr="006C50DB" w:rsidRDefault="004B233D" w:rsidP="004B233D">
      <w:pPr>
        <w:tabs>
          <w:tab w:val="num" w:pos="540"/>
        </w:tabs>
        <w:jc w:val="both"/>
        <w:rPr>
          <w:sz w:val="22"/>
          <w:szCs w:val="22"/>
        </w:rPr>
      </w:pPr>
      <w:r w:rsidRPr="006C50DB">
        <w:rPr>
          <w:sz w:val="22"/>
          <w:szCs w:val="22"/>
        </w:rPr>
        <w:t>Материал наружных стен: монолитный железобетон, кирпич, газобетон.</w:t>
      </w:r>
    </w:p>
    <w:p w:rsidR="004B233D" w:rsidRPr="006C50DB" w:rsidRDefault="004B233D" w:rsidP="004B233D">
      <w:pPr>
        <w:tabs>
          <w:tab w:val="num" w:pos="540"/>
        </w:tabs>
        <w:jc w:val="both"/>
        <w:rPr>
          <w:sz w:val="22"/>
          <w:szCs w:val="22"/>
        </w:rPr>
      </w:pPr>
      <w:r w:rsidRPr="006C50DB">
        <w:rPr>
          <w:sz w:val="22"/>
          <w:szCs w:val="22"/>
        </w:rPr>
        <w:t>Материал поэтажных перекрытий: монолитный железобетон.</w:t>
      </w:r>
    </w:p>
    <w:p w:rsidR="004B233D" w:rsidRPr="006C50DB" w:rsidRDefault="004B233D" w:rsidP="004B233D">
      <w:pPr>
        <w:tabs>
          <w:tab w:val="num" w:pos="540"/>
        </w:tabs>
        <w:jc w:val="both"/>
        <w:rPr>
          <w:sz w:val="22"/>
          <w:szCs w:val="22"/>
        </w:rPr>
      </w:pPr>
      <w:r w:rsidRPr="006C50DB">
        <w:rPr>
          <w:sz w:val="22"/>
          <w:szCs w:val="22"/>
        </w:rPr>
        <w:t xml:space="preserve">Класс </w:t>
      </w:r>
      <w:proofErr w:type="spellStart"/>
      <w:r w:rsidRPr="006C50DB">
        <w:rPr>
          <w:sz w:val="22"/>
          <w:szCs w:val="22"/>
        </w:rPr>
        <w:t>энергоэффективности</w:t>
      </w:r>
      <w:proofErr w:type="spellEnd"/>
      <w:r w:rsidRPr="006C50DB">
        <w:rPr>
          <w:sz w:val="22"/>
          <w:szCs w:val="22"/>
        </w:rPr>
        <w:t>: "Нормальный".</w:t>
      </w:r>
    </w:p>
    <w:p w:rsidR="004B233D" w:rsidRPr="006C50DB" w:rsidRDefault="004B233D" w:rsidP="004B233D">
      <w:pPr>
        <w:tabs>
          <w:tab w:val="num" w:pos="540"/>
        </w:tabs>
        <w:jc w:val="both"/>
        <w:rPr>
          <w:sz w:val="22"/>
          <w:szCs w:val="22"/>
        </w:rPr>
      </w:pPr>
      <w:r w:rsidRPr="006C50DB">
        <w:rPr>
          <w:sz w:val="22"/>
          <w:szCs w:val="22"/>
        </w:rPr>
        <w:t>Класс  сейсмостойкости: Нормальный.</w:t>
      </w:r>
    </w:p>
    <w:p w:rsidR="004B233D" w:rsidRPr="006C50DB" w:rsidRDefault="004B233D" w:rsidP="004B233D">
      <w:pPr>
        <w:tabs>
          <w:tab w:val="num" w:pos="540"/>
        </w:tabs>
        <w:jc w:val="both"/>
        <w:rPr>
          <w:sz w:val="22"/>
          <w:szCs w:val="22"/>
        </w:rPr>
      </w:pPr>
      <w:r w:rsidRPr="006C50DB">
        <w:rPr>
          <w:sz w:val="22"/>
          <w:szCs w:val="22"/>
        </w:rPr>
        <w:t xml:space="preserve">1.2.2. Характеристики </w:t>
      </w:r>
      <w:r w:rsidRPr="006C50DB">
        <w:rPr>
          <w:b/>
          <w:sz w:val="22"/>
          <w:szCs w:val="22"/>
        </w:rPr>
        <w:t>Квартиры</w:t>
      </w:r>
      <w:r w:rsidRPr="006C50DB">
        <w:rPr>
          <w:sz w:val="22"/>
          <w:szCs w:val="22"/>
        </w:rPr>
        <w:t xml:space="preserve">  в соответствии с проектной  декларацией:</w:t>
      </w:r>
    </w:p>
    <w:p w:rsidR="004B233D" w:rsidRPr="006C50DB" w:rsidRDefault="004B233D" w:rsidP="004B233D">
      <w:pPr>
        <w:tabs>
          <w:tab w:val="num" w:pos="540"/>
        </w:tabs>
        <w:jc w:val="both"/>
        <w:rPr>
          <w:sz w:val="22"/>
          <w:szCs w:val="22"/>
        </w:rPr>
      </w:pPr>
      <w:r w:rsidRPr="006C50DB">
        <w:rPr>
          <w:sz w:val="22"/>
          <w:szCs w:val="22"/>
        </w:rPr>
        <w:t>Назначение : жилое помещение</w:t>
      </w:r>
    </w:p>
    <w:p w:rsidR="004B233D" w:rsidRPr="006C50DB" w:rsidRDefault="004B233D" w:rsidP="008D6888">
      <w:pPr>
        <w:tabs>
          <w:tab w:val="num" w:pos="540"/>
        </w:tabs>
        <w:jc w:val="both"/>
        <w:rPr>
          <w:sz w:val="22"/>
          <w:szCs w:val="22"/>
        </w:rPr>
      </w:pPr>
    </w:p>
    <w:tbl>
      <w:tblPr>
        <w:tblStyle w:val="a4"/>
        <w:tblpPr w:leftFromText="180" w:rightFromText="180" w:vertAnchor="text" w:horzAnchor="margin" w:tblpY="155"/>
        <w:tblW w:w="10740" w:type="dxa"/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709"/>
        <w:gridCol w:w="992"/>
        <w:gridCol w:w="851"/>
        <w:gridCol w:w="1417"/>
        <w:gridCol w:w="993"/>
        <w:gridCol w:w="1134"/>
        <w:gridCol w:w="1134"/>
        <w:gridCol w:w="1701"/>
      </w:tblGrid>
      <w:tr w:rsidR="00AF7371" w:rsidRPr="006C50DB" w:rsidTr="00AF7371">
        <w:trPr>
          <w:trHeight w:val="255"/>
        </w:trPr>
        <w:tc>
          <w:tcPr>
            <w:tcW w:w="1101" w:type="dxa"/>
            <w:vMerge w:val="restart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</w:p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  <w:r w:rsidRPr="006C50DB">
              <w:rPr>
                <w:sz w:val="22"/>
                <w:szCs w:val="22"/>
              </w:rPr>
              <w:t>Строительные оси</w:t>
            </w:r>
          </w:p>
        </w:tc>
        <w:tc>
          <w:tcPr>
            <w:tcW w:w="708" w:type="dxa"/>
            <w:vMerge w:val="restart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</w:p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C50DB">
              <w:rPr>
                <w:sz w:val="22"/>
                <w:szCs w:val="22"/>
              </w:rPr>
              <w:t>Усл-ый</w:t>
            </w:r>
            <w:proofErr w:type="spellEnd"/>
          </w:p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  <w:r w:rsidRPr="006C50DB">
              <w:rPr>
                <w:sz w:val="22"/>
                <w:szCs w:val="22"/>
              </w:rPr>
              <w:t>№</w:t>
            </w:r>
          </w:p>
        </w:tc>
        <w:tc>
          <w:tcPr>
            <w:tcW w:w="709" w:type="dxa"/>
            <w:vMerge w:val="restart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</w:p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  <w:r w:rsidRPr="006C50DB">
              <w:rPr>
                <w:sz w:val="22"/>
                <w:szCs w:val="22"/>
              </w:rPr>
              <w:t>Секция</w:t>
            </w:r>
          </w:p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  <w:r w:rsidRPr="006C50DB">
              <w:rPr>
                <w:sz w:val="22"/>
                <w:szCs w:val="22"/>
              </w:rPr>
              <w:t>(проект)</w:t>
            </w:r>
          </w:p>
        </w:tc>
        <w:tc>
          <w:tcPr>
            <w:tcW w:w="992" w:type="dxa"/>
            <w:vMerge w:val="restart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</w:p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  <w:r w:rsidRPr="006C50DB">
              <w:rPr>
                <w:sz w:val="22"/>
                <w:szCs w:val="22"/>
              </w:rPr>
              <w:t>Этаж</w:t>
            </w:r>
          </w:p>
        </w:tc>
        <w:tc>
          <w:tcPr>
            <w:tcW w:w="851" w:type="dxa"/>
            <w:vMerge w:val="restart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</w:p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  <w:r w:rsidRPr="006C50DB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6379" w:type="dxa"/>
            <w:gridSpan w:val="5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</w:p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  <w:r w:rsidRPr="006C50DB">
              <w:rPr>
                <w:sz w:val="22"/>
                <w:szCs w:val="22"/>
              </w:rPr>
              <w:t>Площадь, кв.м</w:t>
            </w:r>
          </w:p>
        </w:tc>
      </w:tr>
      <w:tr w:rsidR="00AF7371" w:rsidRPr="006C50DB" w:rsidTr="00AF7371">
        <w:trPr>
          <w:trHeight w:val="495"/>
        </w:trPr>
        <w:tc>
          <w:tcPr>
            <w:tcW w:w="1101" w:type="dxa"/>
            <w:vMerge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  <w:r w:rsidRPr="006C50DB">
              <w:rPr>
                <w:sz w:val="22"/>
                <w:szCs w:val="22"/>
              </w:rPr>
              <w:t>Общая</w:t>
            </w:r>
          </w:p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  <w:r w:rsidRPr="006C50DB">
              <w:rPr>
                <w:sz w:val="22"/>
                <w:szCs w:val="22"/>
              </w:rPr>
              <w:t xml:space="preserve">(за </w:t>
            </w:r>
            <w:proofErr w:type="spellStart"/>
            <w:r w:rsidRPr="006C50DB">
              <w:rPr>
                <w:sz w:val="22"/>
                <w:szCs w:val="22"/>
              </w:rPr>
              <w:t>искл</w:t>
            </w:r>
            <w:proofErr w:type="spellEnd"/>
            <w:r w:rsidRPr="006C50DB">
              <w:rPr>
                <w:sz w:val="22"/>
                <w:szCs w:val="22"/>
              </w:rPr>
              <w:t>. площадей балконов/ лоджий)</w:t>
            </w:r>
          </w:p>
        </w:tc>
        <w:tc>
          <w:tcPr>
            <w:tcW w:w="993" w:type="dxa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  <w:r w:rsidRPr="006C50DB">
              <w:rPr>
                <w:sz w:val="22"/>
                <w:szCs w:val="22"/>
              </w:rPr>
              <w:t>Жилая/ спальни</w:t>
            </w:r>
          </w:p>
        </w:tc>
        <w:tc>
          <w:tcPr>
            <w:tcW w:w="1134" w:type="dxa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  <w:r w:rsidRPr="006C50DB">
              <w:rPr>
                <w:sz w:val="22"/>
                <w:szCs w:val="22"/>
              </w:rPr>
              <w:t>Кухня-гостиная</w:t>
            </w:r>
          </w:p>
        </w:tc>
        <w:tc>
          <w:tcPr>
            <w:tcW w:w="1134" w:type="dxa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  <w:r w:rsidRPr="006C50DB">
              <w:rPr>
                <w:sz w:val="22"/>
                <w:szCs w:val="22"/>
              </w:rPr>
              <w:t>Остекленные</w:t>
            </w:r>
          </w:p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  <w:r w:rsidRPr="006C50DB">
              <w:rPr>
                <w:sz w:val="22"/>
                <w:szCs w:val="22"/>
              </w:rPr>
              <w:t>балконы</w:t>
            </w:r>
          </w:p>
        </w:tc>
        <w:tc>
          <w:tcPr>
            <w:tcW w:w="1701" w:type="dxa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22"/>
                <w:szCs w:val="22"/>
              </w:rPr>
            </w:pPr>
            <w:r w:rsidRPr="006C50DB">
              <w:rPr>
                <w:sz w:val="22"/>
                <w:szCs w:val="22"/>
              </w:rPr>
              <w:t>Площадь квартиры с учетом балкона с к 0,3</w:t>
            </w:r>
          </w:p>
        </w:tc>
      </w:tr>
      <w:tr w:rsidR="00AF7371" w:rsidRPr="006C50DB" w:rsidTr="00AF7371">
        <w:tc>
          <w:tcPr>
            <w:tcW w:w="1101" w:type="dxa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708" w:type="dxa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709" w:type="dxa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992" w:type="dxa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851" w:type="dxa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1417" w:type="dxa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993" w:type="dxa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color w:val="FF0000"/>
                <w:sz w:val="16"/>
                <w:szCs w:val="22"/>
              </w:rPr>
            </w:pPr>
            <w:r w:rsidRPr="006C50DB">
              <w:rPr>
                <w:color w:val="FF0000"/>
                <w:sz w:val="16"/>
                <w:szCs w:val="22"/>
                <w:highlight w:val="yellow"/>
              </w:rPr>
              <w:t xml:space="preserve">Указывать площади каждой комнаты </w:t>
            </w:r>
            <w:proofErr w:type="spellStart"/>
            <w:r w:rsidRPr="006C50DB">
              <w:rPr>
                <w:color w:val="FF0000"/>
                <w:sz w:val="16"/>
                <w:szCs w:val="22"/>
                <w:highlight w:val="yellow"/>
              </w:rPr>
              <w:t>поотдельности</w:t>
            </w:r>
            <w:proofErr w:type="spellEnd"/>
          </w:p>
        </w:tc>
        <w:tc>
          <w:tcPr>
            <w:tcW w:w="1134" w:type="dxa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1701" w:type="dxa"/>
          </w:tcPr>
          <w:p w:rsidR="00AF7371" w:rsidRPr="006C50DB" w:rsidRDefault="00AF7371" w:rsidP="00AF7371">
            <w:pPr>
              <w:tabs>
                <w:tab w:val="num" w:pos="540"/>
              </w:tabs>
              <w:jc w:val="center"/>
              <w:rPr>
                <w:sz w:val="16"/>
                <w:szCs w:val="22"/>
              </w:rPr>
            </w:pPr>
          </w:p>
        </w:tc>
      </w:tr>
    </w:tbl>
    <w:p w:rsidR="002A5F09" w:rsidRPr="006C50DB" w:rsidRDefault="002A5F09" w:rsidP="008D6888">
      <w:pPr>
        <w:tabs>
          <w:tab w:val="num" w:pos="540"/>
        </w:tabs>
        <w:jc w:val="both"/>
        <w:rPr>
          <w:sz w:val="16"/>
          <w:szCs w:val="22"/>
        </w:rPr>
      </w:pPr>
    </w:p>
    <w:p w:rsidR="00334F41" w:rsidRPr="006C50DB" w:rsidRDefault="00334F41" w:rsidP="008D6888">
      <w:pPr>
        <w:tabs>
          <w:tab w:val="num" w:pos="540"/>
        </w:tabs>
        <w:jc w:val="both"/>
        <w:rPr>
          <w:sz w:val="22"/>
          <w:szCs w:val="22"/>
        </w:rPr>
      </w:pPr>
      <w:r w:rsidRPr="006C50DB">
        <w:rPr>
          <w:sz w:val="22"/>
          <w:szCs w:val="22"/>
        </w:rPr>
        <w:t>Площадь (кв.м.)  иных помещений, входящих в состав Квартиры:</w:t>
      </w:r>
    </w:p>
    <w:p w:rsidR="002A5F09" w:rsidRPr="006C50DB" w:rsidRDefault="002A5F09" w:rsidP="008D6888">
      <w:pPr>
        <w:tabs>
          <w:tab w:val="num" w:pos="540"/>
        </w:tabs>
        <w:jc w:val="both"/>
        <w:rPr>
          <w:sz w:val="22"/>
          <w:szCs w:val="22"/>
        </w:rPr>
      </w:pPr>
      <w:r w:rsidRPr="006C50DB">
        <w:rPr>
          <w:sz w:val="22"/>
          <w:szCs w:val="22"/>
        </w:rPr>
        <w:t xml:space="preserve">Прихожая: </w:t>
      </w:r>
    </w:p>
    <w:p w:rsidR="002A5F09" w:rsidRPr="006C50DB" w:rsidRDefault="002A5F09" w:rsidP="008D6888">
      <w:pPr>
        <w:tabs>
          <w:tab w:val="num" w:pos="540"/>
        </w:tabs>
        <w:jc w:val="both"/>
        <w:rPr>
          <w:sz w:val="22"/>
          <w:szCs w:val="22"/>
        </w:rPr>
      </w:pPr>
      <w:r w:rsidRPr="006C50DB">
        <w:rPr>
          <w:sz w:val="22"/>
          <w:szCs w:val="22"/>
        </w:rPr>
        <w:lastRenderedPageBreak/>
        <w:t>Гардеробная:</w:t>
      </w:r>
    </w:p>
    <w:p w:rsidR="002A5F09" w:rsidRPr="006C50DB" w:rsidRDefault="002A5F09" w:rsidP="008D6888">
      <w:pPr>
        <w:tabs>
          <w:tab w:val="num" w:pos="540"/>
        </w:tabs>
        <w:jc w:val="both"/>
        <w:rPr>
          <w:sz w:val="22"/>
          <w:szCs w:val="22"/>
        </w:rPr>
      </w:pPr>
      <w:r w:rsidRPr="006C50DB">
        <w:rPr>
          <w:sz w:val="22"/>
          <w:szCs w:val="22"/>
        </w:rPr>
        <w:t xml:space="preserve">Сан.узел: </w:t>
      </w:r>
    </w:p>
    <w:p w:rsidR="002A5F09" w:rsidRPr="006C50DB" w:rsidRDefault="002A5F09" w:rsidP="008D6888">
      <w:pPr>
        <w:tabs>
          <w:tab w:val="num" w:pos="540"/>
        </w:tabs>
        <w:jc w:val="both"/>
        <w:rPr>
          <w:sz w:val="22"/>
          <w:szCs w:val="22"/>
        </w:rPr>
      </w:pPr>
      <w:proofErr w:type="spellStart"/>
      <w:r w:rsidRPr="006C50DB">
        <w:rPr>
          <w:sz w:val="22"/>
          <w:szCs w:val="22"/>
        </w:rPr>
        <w:t>Постирочная</w:t>
      </w:r>
      <w:proofErr w:type="spellEnd"/>
      <w:r w:rsidRPr="006C50DB">
        <w:rPr>
          <w:sz w:val="22"/>
          <w:szCs w:val="22"/>
        </w:rPr>
        <w:t>:</w:t>
      </w:r>
    </w:p>
    <w:p w:rsidR="002A5F09" w:rsidRPr="006C50DB" w:rsidRDefault="006C50DB" w:rsidP="008D6888">
      <w:pPr>
        <w:tabs>
          <w:tab w:val="num" w:pos="540"/>
        </w:tabs>
        <w:jc w:val="both"/>
        <w:rPr>
          <w:i/>
          <w:color w:val="FF0000"/>
          <w:sz w:val="22"/>
          <w:szCs w:val="22"/>
        </w:rPr>
      </w:pPr>
      <w:r w:rsidRPr="006C50DB">
        <w:rPr>
          <w:color w:val="FF0000"/>
          <w:sz w:val="22"/>
          <w:szCs w:val="22"/>
          <w:highlight w:val="yellow"/>
        </w:rPr>
        <w:t>(перечень иных помещений и их площади указывать индивидуально для каждой квартиры)</w:t>
      </w:r>
    </w:p>
    <w:p w:rsidR="006C50DB" w:rsidRPr="006C50DB" w:rsidRDefault="006C50DB" w:rsidP="008D6888">
      <w:pPr>
        <w:tabs>
          <w:tab w:val="num" w:pos="540"/>
        </w:tabs>
        <w:jc w:val="both"/>
        <w:rPr>
          <w:color w:val="FF0000"/>
          <w:sz w:val="22"/>
          <w:szCs w:val="22"/>
        </w:rPr>
      </w:pPr>
    </w:p>
    <w:p w:rsidR="00271027" w:rsidRPr="0092772D" w:rsidRDefault="00FA36BE" w:rsidP="008D6888">
      <w:pPr>
        <w:tabs>
          <w:tab w:val="num" w:pos="540"/>
        </w:tabs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Дополнительные сведения</w:t>
      </w:r>
      <w:r w:rsidR="00271027" w:rsidRPr="0092772D">
        <w:rPr>
          <w:color w:val="000000" w:themeColor="text1"/>
          <w:sz w:val="22"/>
          <w:szCs w:val="22"/>
        </w:rPr>
        <w:t xml:space="preserve">: наличие </w:t>
      </w:r>
      <w:r w:rsidR="007C0F4A" w:rsidRPr="0092772D">
        <w:rPr>
          <w:color w:val="000000" w:themeColor="text1"/>
          <w:sz w:val="22"/>
          <w:szCs w:val="22"/>
        </w:rPr>
        <w:t xml:space="preserve">металлических </w:t>
      </w:r>
      <w:r w:rsidR="00271027" w:rsidRPr="0092772D">
        <w:rPr>
          <w:color w:val="000000" w:themeColor="text1"/>
          <w:sz w:val="22"/>
          <w:szCs w:val="22"/>
        </w:rPr>
        <w:t>ограждаю</w:t>
      </w:r>
      <w:r w:rsidR="00A16169" w:rsidRPr="0092772D">
        <w:rPr>
          <w:color w:val="000000" w:themeColor="text1"/>
          <w:sz w:val="22"/>
          <w:szCs w:val="22"/>
        </w:rPr>
        <w:t>щих конструкций окон на фасаде (</w:t>
      </w:r>
      <w:r w:rsidR="007C0F4A" w:rsidRPr="0092772D">
        <w:rPr>
          <w:color w:val="000000" w:themeColor="text1"/>
          <w:sz w:val="22"/>
          <w:szCs w:val="22"/>
        </w:rPr>
        <w:t xml:space="preserve">кроме </w:t>
      </w:r>
      <w:r w:rsidR="00B725D9" w:rsidRPr="0092772D">
        <w:rPr>
          <w:color w:val="000000" w:themeColor="text1"/>
          <w:sz w:val="22"/>
          <w:szCs w:val="22"/>
        </w:rPr>
        <w:t>первого</w:t>
      </w:r>
      <w:r w:rsidR="007C0F4A" w:rsidRPr="0092772D">
        <w:rPr>
          <w:color w:val="000000" w:themeColor="text1"/>
          <w:sz w:val="22"/>
          <w:szCs w:val="22"/>
        </w:rPr>
        <w:t xml:space="preserve"> этажа и </w:t>
      </w:r>
      <w:r w:rsidR="00B725D9" w:rsidRPr="0092772D">
        <w:rPr>
          <w:color w:val="000000" w:themeColor="text1"/>
          <w:sz w:val="22"/>
          <w:szCs w:val="22"/>
        </w:rPr>
        <w:t xml:space="preserve">3-х </w:t>
      </w:r>
      <w:proofErr w:type="spellStart"/>
      <w:r w:rsidR="00B725D9" w:rsidRPr="0092772D">
        <w:rPr>
          <w:color w:val="000000" w:themeColor="text1"/>
          <w:sz w:val="22"/>
          <w:szCs w:val="22"/>
        </w:rPr>
        <w:t>этажной</w:t>
      </w:r>
      <w:r w:rsidR="00EA1144" w:rsidRPr="0092772D">
        <w:rPr>
          <w:color w:val="000000" w:themeColor="text1"/>
          <w:sz w:val="22"/>
          <w:szCs w:val="22"/>
        </w:rPr>
        <w:t>,</w:t>
      </w:r>
      <w:r w:rsidR="007C0F4A" w:rsidRPr="0092772D">
        <w:rPr>
          <w:color w:val="000000" w:themeColor="text1"/>
          <w:sz w:val="22"/>
          <w:szCs w:val="22"/>
        </w:rPr>
        <w:t>отдельностоящей</w:t>
      </w:r>
      <w:proofErr w:type="spellEnd"/>
      <w:r w:rsidR="007C0F4A" w:rsidRPr="0092772D">
        <w:rPr>
          <w:color w:val="000000" w:themeColor="text1"/>
          <w:sz w:val="22"/>
          <w:szCs w:val="22"/>
        </w:rPr>
        <w:t xml:space="preserve"> части комплекса</w:t>
      </w:r>
      <w:r w:rsidR="00A16169" w:rsidRPr="0092772D">
        <w:rPr>
          <w:color w:val="000000" w:themeColor="text1"/>
          <w:sz w:val="22"/>
          <w:szCs w:val="22"/>
        </w:rPr>
        <w:t>)</w:t>
      </w:r>
      <w:r w:rsidR="00EA1144" w:rsidRPr="0092772D">
        <w:rPr>
          <w:color w:val="000000" w:themeColor="text1"/>
          <w:sz w:val="22"/>
          <w:szCs w:val="22"/>
        </w:rPr>
        <w:t>.</w:t>
      </w:r>
    </w:p>
    <w:p w:rsidR="008D6888" w:rsidRPr="0092772D" w:rsidRDefault="008D6888" w:rsidP="008D6888">
      <w:pPr>
        <w:tabs>
          <w:tab w:val="num" w:pos="540"/>
        </w:tabs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План </w:t>
      </w:r>
      <w:r w:rsidRPr="0092772D">
        <w:rPr>
          <w:b/>
          <w:color w:val="000000" w:themeColor="text1"/>
          <w:sz w:val="22"/>
          <w:szCs w:val="22"/>
        </w:rPr>
        <w:t>Квартиры</w:t>
      </w:r>
      <w:r w:rsidRPr="0092772D">
        <w:rPr>
          <w:color w:val="000000" w:themeColor="text1"/>
          <w:sz w:val="22"/>
          <w:szCs w:val="22"/>
        </w:rPr>
        <w:t xml:space="preserve"> приведен в Приложении № </w:t>
      </w:r>
      <w:r w:rsidR="00E1073E" w:rsidRPr="0092772D">
        <w:rPr>
          <w:color w:val="000000" w:themeColor="text1"/>
          <w:sz w:val="22"/>
          <w:szCs w:val="22"/>
        </w:rPr>
        <w:t>1</w:t>
      </w:r>
      <w:r w:rsidR="001E6E4B" w:rsidRPr="0092772D">
        <w:rPr>
          <w:color w:val="000000" w:themeColor="text1"/>
          <w:sz w:val="22"/>
          <w:szCs w:val="22"/>
        </w:rPr>
        <w:t xml:space="preserve"> к настоящему Д</w:t>
      </w:r>
      <w:r w:rsidRPr="0092772D">
        <w:rPr>
          <w:color w:val="000000" w:themeColor="text1"/>
          <w:sz w:val="22"/>
          <w:szCs w:val="22"/>
        </w:rPr>
        <w:t xml:space="preserve">оговору «План </w:t>
      </w:r>
      <w:r w:rsidR="00A52DB5" w:rsidRPr="0092772D">
        <w:rPr>
          <w:color w:val="000000" w:themeColor="text1"/>
          <w:sz w:val="22"/>
          <w:szCs w:val="22"/>
        </w:rPr>
        <w:t>К</w:t>
      </w:r>
      <w:r w:rsidRPr="0092772D">
        <w:rPr>
          <w:color w:val="000000" w:themeColor="text1"/>
          <w:sz w:val="22"/>
          <w:szCs w:val="22"/>
        </w:rPr>
        <w:t>вартиры по проекту».</w:t>
      </w:r>
    </w:p>
    <w:p w:rsidR="008D6888" w:rsidRPr="0092772D" w:rsidRDefault="008D6888" w:rsidP="008D6888">
      <w:pPr>
        <w:tabs>
          <w:tab w:val="num" w:pos="540"/>
        </w:tabs>
        <w:jc w:val="both"/>
        <w:rPr>
          <w:color w:val="000000" w:themeColor="text1"/>
          <w:sz w:val="22"/>
          <w:szCs w:val="22"/>
        </w:rPr>
      </w:pPr>
    </w:p>
    <w:p w:rsidR="004125A6" w:rsidRPr="0092772D" w:rsidRDefault="008D6888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1.3. </w:t>
      </w:r>
      <w:r w:rsidRPr="0092772D">
        <w:rPr>
          <w:b/>
          <w:color w:val="000000" w:themeColor="text1"/>
          <w:sz w:val="22"/>
          <w:szCs w:val="22"/>
        </w:rPr>
        <w:t>Квартира</w:t>
      </w:r>
      <w:r w:rsidRPr="0092772D">
        <w:rPr>
          <w:color w:val="000000" w:themeColor="text1"/>
          <w:sz w:val="22"/>
          <w:szCs w:val="22"/>
        </w:rPr>
        <w:t xml:space="preserve"> передается «</w:t>
      </w:r>
      <w:r w:rsidRPr="0092772D">
        <w:rPr>
          <w:b/>
          <w:color w:val="000000" w:themeColor="text1"/>
          <w:sz w:val="22"/>
          <w:szCs w:val="22"/>
        </w:rPr>
        <w:t>Дольщик</w:t>
      </w:r>
      <w:r w:rsidR="001A4C5D" w:rsidRPr="0092772D">
        <w:rPr>
          <w:b/>
          <w:color w:val="000000" w:themeColor="text1"/>
          <w:sz w:val="22"/>
          <w:szCs w:val="22"/>
        </w:rPr>
        <w:t>у</w:t>
      </w:r>
      <w:r w:rsidRPr="0092772D">
        <w:rPr>
          <w:color w:val="000000" w:themeColor="text1"/>
          <w:sz w:val="22"/>
          <w:szCs w:val="22"/>
        </w:rPr>
        <w:t>»</w:t>
      </w:r>
      <w:r w:rsidR="004125A6" w:rsidRPr="0092772D">
        <w:rPr>
          <w:color w:val="000000" w:themeColor="text1"/>
          <w:sz w:val="22"/>
          <w:szCs w:val="22"/>
        </w:rPr>
        <w:t>:</w:t>
      </w:r>
    </w:p>
    <w:p w:rsidR="004125A6" w:rsidRPr="0092772D" w:rsidRDefault="009C4FB6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а)</w:t>
      </w:r>
      <w:r w:rsidR="004125A6" w:rsidRPr="0092772D">
        <w:rPr>
          <w:color w:val="000000" w:themeColor="text1"/>
          <w:sz w:val="22"/>
          <w:szCs w:val="22"/>
        </w:rPr>
        <w:t xml:space="preserve"> без чистовой отделки;</w:t>
      </w:r>
    </w:p>
    <w:p w:rsidR="004125A6" w:rsidRPr="0092772D" w:rsidRDefault="009C4FB6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б)</w:t>
      </w:r>
      <w:r w:rsidR="00B725D9" w:rsidRPr="0092772D">
        <w:rPr>
          <w:color w:val="000000" w:themeColor="text1"/>
          <w:sz w:val="22"/>
          <w:szCs w:val="22"/>
        </w:rPr>
        <w:t>с пожарными датчиками</w:t>
      </w:r>
      <w:r w:rsidR="004125A6" w:rsidRPr="0092772D">
        <w:rPr>
          <w:color w:val="000000" w:themeColor="text1"/>
          <w:sz w:val="22"/>
          <w:szCs w:val="22"/>
        </w:rPr>
        <w:t>;</w:t>
      </w:r>
    </w:p>
    <w:p w:rsidR="004125A6" w:rsidRPr="0092772D" w:rsidRDefault="009C4FB6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в)</w:t>
      </w:r>
      <w:r w:rsidR="0054034B" w:rsidRPr="0092772D">
        <w:rPr>
          <w:color w:val="000000" w:themeColor="text1"/>
          <w:sz w:val="22"/>
          <w:szCs w:val="22"/>
        </w:rPr>
        <w:t xml:space="preserve">без </w:t>
      </w:r>
      <w:r w:rsidR="00D01BD9" w:rsidRPr="0092772D">
        <w:rPr>
          <w:color w:val="000000" w:themeColor="text1"/>
          <w:sz w:val="22"/>
          <w:szCs w:val="22"/>
        </w:rPr>
        <w:t>сантехнического оборудования</w:t>
      </w:r>
      <w:r w:rsidR="004125A6" w:rsidRPr="0092772D">
        <w:rPr>
          <w:color w:val="000000" w:themeColor="text1"/>
          <w:sz w:val="22"/>
          <w:szCs w:val="22"/>
        </w:rPr>
        <w:t>;</w:t>
      </w:r>
    </w:p>
    <w:p w:rsidR="008D6888" w:rsidRPr="0092772D" w:rsidRDefault="009C4FB6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г) </w:t>
      </w:r>
      <w:r w:rsidR="004125A6" w:rsidRPr="0092772D">
        <w:rPr>
          <w:color w:val="000000" w:themeColor="text1"/>
          <w:sz w:val="22"/>
          <w:szCs w:val="22"/>
        </w:rPr>
        <w:t>с входной металлической дверью;</w:t>
      </w:r>
    </w:p>
    <w:p w:rsidR="004125A6" w:rsidRPr="0092772D" w:rsidRDefault="009C4FB6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д) </w:t>
      </w:r>
      <w:r w:rsidR="004125A6" w:rsidRPr="0092772D">
        <w:rPr>
          <w:color w:val="000000" w:themeColor="text1"/>
          <w:sz w:val="22"/>
          <w:szCs w:val="22"/>
        </w:rPr>
        <w:t>ХВС – устройство на отводе от квартирного стояка счетчика холодной воды и запорной арматуры;</w:t>
      </w:r>
    </w:p>
    <w:p w:rsidR="004125A6" w:rsidRPr="0092772D" w:rsidRDefault="009C4FB6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е)</w:t>
      </w:r>
      <w:r w:rsidR="004125A6" w:rsidRPr="0092772D">
        <w:rPr>
          <w:color w:val="000000" w:themeColor="text1"/>
          <w:sz w:val="22"/>
          <w:szCs w:val="22"/>
        </w:rPr>
        <w:t xml:space="preserve"> ГВС – устройство на отводе от квартирного стояка счетчика горячей воды и запорной арматуры;</w:t>
      </w:r>
    </w:p>
    <w:p w:rsidR="004125A6" w:rsidRPr="0092772D" w:rsidRDefault="009C4FB6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ж)</w:t>
      </w:r>
      <w:r w:rsidR="004125A6" w:rsidRPr="0092772D">
        <w:rPr>
          <w:color w:val="000000" w:themeColor="text1"/>
          <w:sz w:val="22"/>
          <w:szCs w:val="22"/>
        </w:rPr>
        <w:t xml:space="preserve"> канализация – канализационный стояк с установкой тройника с заглушками;</w:t>
      </w:r>
    </w:p>
    <w:p w:rsidR="004125A6" w:rsidRPr="0092772D" w:rsidRDefault="009C4FB6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з)</w:t>
      </w:r>
      <w:r w:rsidR="004125A6" w:rsidRPr="0092772D">
        <w:rPr>
          <w:color w:val="000000" w:themeColor="text1"/>
          <w:sz w:val="22"/>
          <w:szCs w:val="22"/>
        </w:rPr>
        <w:t xml:space="preserve"> кондиционирование – ввод труб в квартиру с установкой отключающей арматуры (для 7-11 этажного корпуса);</w:t>
      </w:r>
    </w:p>
    <w:p w:rsidR="004125A6" w:rsidRPr="0092772D" w:rsidRDefault="009C4FB6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и)</w:t>
      </w:r>
      <w:r w:rsidR="004125A6" w:rsidRPr="0092772D">
        <w:rPr>
          <w:color w:val="000000" w:themeColor="text1"/>
          <w:sz w:val="22"/>
          <w:szCs w:val="22"/>
        </w:rPr>
        <w:t xml:space="preserve"> вентиляция – установка в жилых комнатах и кухне клапанов </w:t>
      </w:r>
      <w:proofErr w:type="spellStart"/>
      <w:r w:rsidR="004125A6" w:rsidRPr="0092772D">
        <w:rPr>
          <w:color w:val="000000" w:themeColor="text1"/>
          <w:sz w:val="22"/>
          <w:szCs w:val="22"/>
        </w:rPr>
        <w:t>микропроветривания</w:t>
      </w:r>
      <w:proofErr w:type="spellEnd"/>
      <w:r w:rsidR="004125A6" w:rsidRPr="0092772D">
        <w:rPr>
          <w:color w:val="000000" w:themeColor="text1"/>
          <w:sz w:val="22"/>
          <w:szCs w:val="22"/>
        </w:rPr>
        <w:t>, встроенных в оконные блоки;</w:t>
      </w:r>
    </w:p>
    <w:p w:rsidR="004125A6" w:rsidRPr="007F0BED" w:rsidRDefault="009C4FB6" w:rsidP="008D6888">
      <w:pPr>
        <w:jc w:val="both"/>
        <w:rPr>
          <w:sz w:val="22"/>
          <w:szCs w:val="22"/>
        </w:rPr>
      </w:pPr>
      <w:r w:rsidRPr="007F0BED">
        <w:rPr>
          <w:sz w:val="22"/>
          <w:szCs w:val="22"/>
        </w:rPr>
        <w:t>к)</w:t>
      </w:r>
      <w:r w:rsidR="004125A6" w:rsidRPr="007F0BED">
        <w:rPr>
          <w:sz w:val="22"/>
          <w:szCs w:val="22"/>
        </w:rPr>
        <w:t xml:space="preserve"> отопление:</w:t>
      </w:r>
    </w:p>
    <w:p w:rsidR="00E33158" w:rsidRPr="007F0BED" w:rsidRDefault="004125A6" w:rsidP="008D6888">
      <w:pPr>
        <w:jc w:val="both"/>
        <w:rPr>
          <w:sz w:val="22"/>
          <w:szCs w:val="22"/>
        </w:rPr>
      </w:pPr>
      <w:r w:rsidRPr="007F0BED">
        <w:rPr>
          <w:sz w:val="22"/>
          <w:szCs w:val="22"/>
        </w:rPr>
        <w:t xml:space="preserve">    7-11 этажный корпус</w:t>
      </w:r>
      <w:r w:rsidR="00E33158" w:rsidRPr="007F0BED">
        <w:rPr>
          <w:sz w:val="22"/>
          <w:szCs w:val="22"/>
        </w:rPr>
        <w:t>, 3 этажный корпус – ввод труб в квартиру с подключением о</w:t>
      </w:r>
      <w:r w:rsidR="00034AFB" w:rsidRPr="007F0BED">
        <w:rPr>
          <w:sz w:val="22"/>
          <w:szCs w:val="22"/>
        </w:rPr>
        <w:t xml:space="preserve">т распределительного коллектора </w:t>
      </w:r>
      <w:r w:rsidR="00E33158" w:rsidRPr="007F0BED">
        <w:rPr>
          <w:sz w:val="22"/>
          <w:szCs w:val="22"/>
        </w:rPr>
        <w:t xml:space="preserve">в МОП, </w:t>
      </w:r>
      <w:r w:rsidR="003935C6" w:rsidRPr="007F0BED">
        <w:rPr>
          <w:sz w:val="22"/>
          <w:szCs w:val="22"/>
        </w:rPr>
        <w:t>установка отопительных приборов, установка терморегуляторов</w:t>
      </w:r>
      <w:r w:rsidR="00034AFB" w:rsidRPr="007F0BED">
        <w:rPr>
          <w:sz w:val="22"/>
          <w:szCs w:val="22"/>
        </w:rPr>
        <w:t>;</w:t>
      </w:r>
    </w:p>
    <w:p w:rsidR="004125A6" w:rsidRPr="0092772D" w:rsidRDefault="009C4FB6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л)</w:t>
      </w:r>
      <w:r w:rsidR="004125A6" w:rsidRPr="0092772D">
        <w:rPr>
          <w:color w:val="000000" w:themeColor="text1"/>
          <w:sz w:val="22"/>
          <w:szCs w:val="22"/>
        </w:rPr>
        <w:t xml:space="preserve"> без внутриквартирных дверей;</w:t>
      </w:r>
    </w:p>
    <w:p w:rsidR="004125A6" w:rsidRPr="0092772D" w:rsidRDefault="009C4FB6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м)</w:t>
      </w:r>
      <w:r w:rsidR="00334363" w:rsidRPr="0092772D">
        <w:rPr>
          <w:color w:val="000000" w:themeColor="text1"/>
          <w:sz w:val="22"/>
          <w:szCs w:val="22"/>
        </w:rPr>
        <w:t>без электрических плит;</w:t>
      </w:r>
    </w:p>
    <w:p w:rsidR="00334363" w:rsidRPr="0092772D" w:rsidRDefault="009C4FB6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н)</w:t>
      </w:r>
      <w:r w:rsidR="00334363" w:rsidRPr="0092772D">
        <w:rPr>
          <w:color w:val="000000" w:themeColor="text1"/>
          <w:sz w:val="22"/>
          <w:szCs w:val="22"/>
        </w:rPr>
        <w:t xml:space="preserve"> без устройства оконных/ дверных откосов и </w:t>
      </w:r>
      <w:r w:rsidR="00F663BE" w:rsidRPr="0092772D">
        <w:rPr>
          <w:color w:val="000000" w:themeColor="text1"/>
          <w:sz w:val="22"/>
          <w:szCs w:val="22"/>
        </w:rPr>
        <w:t xml:space="preserve">без </w:t>
      </w:r>
      <w:r w:rsidR="00334363" w:rsidRPr="0092772D">
        <w:rPr>
          <w:color w:val="000000" w:themeColor="text1"/>
          <w:sz w:val="22"/>
          <w:szCs w:val="22"/>
        </w:rPr>
        <w:t>установки подоконников;</w:t>
      </w:r>
    </w:p>
    <w:p w:rsidR="00334363" w:rsidRPr="0092772D" w:rsidRDefault="009C4FB6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о)</w:t>
      </w:r>
      <w:r w:rsidR="00334363" w:rsidRPr="0092772D">
        <w:rPr>
          <w:color w:val="000000" w:themeColor="text1"/>
          <w:sz w:val="22"/>
          <w:szCs w:val="22"/>
        </w:rPr>
        <w:t xml:space="preserve"> устройство внутриквартирного пожаротушения (</w:t>
      </w:r>
      <w:r w:rsidR="00F663BE" w:rsidRPr="0092772D">
        <w:rPr>
          <w:color w:val="000000" w:themeColor="text1"/>
          <w:sz w:val="22"/>
          <w:szCs w:val="22"/>
        </w:rPr>
        <w:t>Пожарный рукав (П</w:t>
      </w:r>
      <w:r w:rsidR="00334363" w:rsidRPr="0092772D">
        <w:rPr>
          <w:color w:val="000000" w:themeColor="text1"/>
          <w:sz w:val="22"/>
          <w:szCs w:val="22"/>
        </w:rPr>
        <w:t xml:space="preserve">ередается Дольщику на руки); </w:t>
      </w:r>
    </w:p>
    <w:p w:rsidR="00334363" w:rsidRPr="0092772D" w:rsidRDefault="009C4FB6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п)</w:t>
      </w:r>
      <w:r w:rsidR="00334363" w:rsidRPr="0092772D">
        <w:rPr>
          <w:color w:val="000000" w:themeColor="text1"/>
          <w:sz w:val="22"/>
          <w:szCs w:val="22"/>
        </w:rPr>
        <w:t xml:space="preserve"> кирпичные стены оштукатурены, блочные стены – затерты швы, бетонные поверхности подготовлены под шпатлевание</w:t>
      </w:r>
      <w:r w:rsidR="00653BB2" w:rsidRPr="0092772D">
        <w:rPr>
          <w:color w:val="000000" w:themeColor="text1"/>
          <w:sz w:val="22"/>
          <w:szCs w:val="22"/>
        </w:rPr>
        <w:t>;</w:t>
      </w:r>
    </w:p>
    <w:p w:rsidR="00653BB2" w:rsidRPr="0092772D" w:rsidRDefault="009C4FB6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р)</w:t>
      </w:r>
      <w:r w:rsidR="00653BB2" w:rsidRPr="0092772D">
        <w:rPr>
          <w:color w:val="000000" w:themeColor="text1"/>
          <w:sz w:val="22"/>
          <w:szCs w:val="22"/>
        </w:rPr>
        <w:t xml:space="preserve"> полы: цементная стяжка.</w:t>
      </w:r>
    </w:p>
    <w:p w:rsidR="002626A4" w:rsidRPr="0092772D" w:rsidRDefault="002626A4" w:rsidP="002626A4">
      <w:pPr>
        <w:jc w:val="both"/>
        <w:rPr>
          <w:color w:val="000000" w:themeColor="text1"/>
        </w:rPr>
      </w:pPr>
      <w:r w:rsidRPr="0092772D">
        <w:rPr>
          <w:color w:val="000000" w:themeColor="text1"/>
        </w:rPr>
        <w:t>с) электроснабжение - у входной двери установлен квартирный щиток с электросчётчиком и коммутационными аппаратами, выполнена разводка розеточной сети (установлены розетки) и сети освещения (установлены выключатели, выведены провода в местах установки осветительных приборов);</w:t>
      </w:r>
    </w:p>
    <w:p w:rsidR="002626A4" w:rsidRPr="0092772D" w:rsidRDefault="002626A4" w:rsidP="002626A4">
      <w:pPr>
        <w:jc w:val="both"/>
        <w:rPr>
          <w:color w:val="000000" w:themeColor="text1"/>
        </w:rPr>
      </w:pPr>
      <w:r w:rsidRPr="0092772D">
        <w:rPr>
          <w:color w:val="000000" w:themeColor="text1"/>
        </w:rPr>
        <w:t>т) радиотрансляционная сеть - установлена радио-розетка на кухне.</w:t>
      </w:r>
    </w:p>
    <w:p w:rsidR="002626A4" w:rsidRPr="0092772D" w:rsidRDefault="002626A4" w:rsidP="008D6888">
      <w:pPr>
        <w:jc w:val="both"/>
        <w:rPr>
          <w:color w:val="000000" w:themeColor="text1"/>
          <w:sz w:val="22"/>
          <w:szCs w:val="22"/>
        </w:rPr>
      </w:pPr>
    </w:p>
    <w:p w:rsidR="008D6888" w:rsidRPr="0092772D" w:rsidRDefault="008D6888" w:rsidP="008D6888">
      <w:pPr>
        <w:jc w:val="both"/>
        <w:rPr>
          <w:color w:val="000000" w:themeColor="text1"/>
          <w:sz w:val="22"/>
          <w:szCs w:val="22"/>
        </w:rPr>
      </w:pPr>
    </w:p>
    <w:p w:rsidR="008D6888" w:rsidRPr="0092772D" w:rsidRDefault="008D6888" w:rsidP="008D6888">
      <w:pPr>
        <w:pStyle w:val="2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1.4.При принятии «</w:t>
      </w:r>
      <w:r w:rsidRPr="0092772D">
        <w:rPr>
          <w:b/>
          <w:color w:val="000000" w:themeColor="text1"/>
          <w:sz w:val="22"/>
          <w:szCs w:val="22"/>
        </w:rPr>
        <w:t>Дольщик</w:t>
      </w:r>
      <w:r w:rsidR="001A4C5D" w:rsidRPr="0092772D">
        <w:rPr>
          <w:b/>
          <w:color w:val="000000" w:themeColor="text1"/>
          <w:sz w:val="22"/>
          <w:szCs w:val="22"/>
        </w:rPr>
        <w:t>ом</w:t>
      </w:r>
      <w:r w:rsidRPr="0092772D">
        <w:rPr>
          <w:color w:val="000000" w:themeColor="text1"/>
          <w:sz w:val="22"/>
          <w:szCs w:val="22"/>
        </w:rPr>
        <w:t xml:space="preserve">» </w:t>
      </w:r>
      <w:r w:rsidRPr="0092772D">
        <w:rPr>
          <w:b/>
          <w:color w:val="000000" w:themeColor="text1"/>
          <w:sz w:val="22"/>
          <w:szCs w:val="22"/>
        </w:rPr>
        <w:t>Квартиры</w:t>
      </w:r>
      <w:r w:rsidR="006E7529" w:rsidRPr="0092772D">
        <w:rPr>
          <w:color w:val="000000" w:themeColor="text1"/>
          <w:sz w:val="22"/>
          <w:szCs w:val="22"/>
        </w:rPr>
        <w:t xml:space="preserve"> по передаточному документу </w:t>
      </w:r>
      <w:r w:rsidRPr="0092772D">
        <w:rPr>
          <w:color w:val="000000" w:themeColor="text1"/>
          <w:sz w:val="22"/>
          <w:szCs w:val="22"/>
        </w:rPr>
        <w:t>у «</w:t>
      </w:r>
      <w:r w:rsidRPr="0092772D">
        <w:rPr>
          <w:b/>
          <w:color w:val="000000" w:themeColor="text1"/>
          <w:sz w:val="22"/>
          <w:szCs w:val="22"/>
        </w:rPr>
        <w:t>Дольщик</w:t>
      </w:r>
      <w:r w:rsidR="001A4C5D" w:rsidRPr="0092772D">
        <w:rPr>
          <w:b/>
          <w:color w:val="000000" w:themeColor="text1"/>
          <w:sz w:val="22"/>
          <w:szCs w:val="22"/>
        </w:rPr>
        <w:t>а</w:t>
      </w:r>
      <w:r w:rsidRPr="0092772D">
        <w:rPr>
          <w:color w:val="000000" w:themeColor="text1"/>
          <w:sz w:val="22"/>
          <w:szCs w:val="22"/>
        </w:rPr>
        <w:t>» возни</w:t>
      </w:r>
      <w:r w:rsidR="001A4C5D" w:rsidRPr="0092772D">
        <w:rPr>
          <w:color w:val="000000" w:themeColor="text1"/>
          <w:sz w:val="22"/>
          <w:szCs w:val="22"/>
        </w:rPr>
        <w:t>каю</w:t>
      </w:r>
      <w:r w:rsidRPr="0092772D">
        <w:rPr>
          <w:color w:val="000000" w:themeColor="text1"/>
          <w:sz w:val="22"/>
          <w:szCs w:val="22"/>
        </w:rPr>
        <w:t>т права и обязанности домовладельц</w:t>
      </w:r>
      <w:r w:rsidR="001A4C5D" w:rsidRPr="0092772D">
        <w:rPr>
          <w:color w:val="000000" w:themeColor="text1"/>
          <w:sz w:val="22"/>
          <w:szCs w:val="22"/>
        </w:rPr>
        <w:t>а</w:t>
      </w:r>
      <w:r w:rsidRPr="0092772D">
        <w:rPr>
          <w:color w:val="000000" w:themeColor="text1"/>
          <w:sz w:val="22"/>
          <w:szCs w:val="22"/>
        </w:rPr>
        <w:t xml:space="preserve">, предусмотренные законодательством РФ. </w:t>
      </w:r>
    </w:p>
    <w:p w:rsidR="003E308B" w:rsidRPr="0092772D" w:rsidRDefault="004B0FBF" w:rsidP="004B0FBF">
      <w:pPr>
        <w:ind w:left="284"/>
        <w:jc w:val="both"/>
        <w:rPr>
          <w:b/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Состав общего имущества </w:t>
      </w:r>
      <w:r w:rsidRPr="0092772D">
        <w:rPr>
          <w:b/>
          <w:color w:val="000000" w:themeColor="text1"/>
          <w:sz w:val="22"/>
          <w:szCs w:val="22"/>
        </w:rPr>
        <w:t>Объекта</w:t>
      </w:r>
      <w:r w:rsidRPr="0092772D">
        <w:rPr>
          <w:color w:val="000000" w:themeColor="text1"/>
          <w:sz w:val="22"/>
          <w:szCs w:val="22"/>
        </w:rPr>
        <w:t xml:space="preserve"> описан в Проектной декларации.</w:t>
      </w:r>
    </w:p>
    <w:p w:rsidR="008D6888" w:rsidRPr="0092772D" w:rsidRDefault="008D6888" w:rsidP="008D6888">
      <w:pPr>
        <w:pStyle w:val="2"/>
        <w:ind w:left="360" w:hanging="360"/>
        <w:rPr>
          <w:color w:val="000000" w:themeColor="text1"/>
          <w:sz w:val="22"/>
          <w:szCs w:val="22"/>
        </w:rPr>
      </w:pPr>
    </w:p>
    <w:p w:rsidR="004B0FBF" w:rsidRPr="0092772D" w:rsidRDefault="008D6888" w:rsidP="004B0FBF">
      <w:pPr>
        <w:pStyle w:val="2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1.5. «</w:t>
      </w:r>
      <w:r w:rsidRPr="0092772D">
        <w:rPr>
          <w:b/>
          <w:color w:val="000000" w:themeColor="text1"/>
          <w:sz w:val="22"/>
          <w:szCs w:val="22"/>
        </w:rPr>
        <w:t>Застройщик</w:t>
      </w:r>
      <w:r w:rsidRPr="0092772D">
        <w:rPr>
          <w:color w:val="000000" w:themeColor="text1"/>
          <w:sz w:val="22"/>
          <w:szCs w:val="22"/>
        </w:rPr>
        <w:t xml:space="preserve">» ведет строительство (создание) </w:t>
      </w:r>
      <w:r w:rsidRPr="0092772D">
        <w:rPr>
          <w:b/>
          <w:color w:val="000000" w:themeColor="text1"/>
          <w:sz w:val="22"/>
          <w:szCs w:val="22"/>
        </w:rPr>
        <w:t>Объекта</w:t>
      </w:r>
      <w:r w:rsidRPr="0092772D">
        <w:rPr>
          <w:color w:val="000000" w:themeColor="text1"/>
          <w:sz w:val="22"/>
          <w:szCs w:val="22"/>
        </w:rPr>
        <w:t xml:space="preserve">, а так же привлекает денежные средства участников долевого строительства на строительство (создание) </w:t>
      </w:r>
      <w:r w:rsidRPr="0092772D">
        <w:rPr>
          <w:b/>
          <w:color w:val="000000" w:themeColor="text1"/>
          <w:sz w:val="22"/>
          <w:szCs w:val="22"/>
        </w:rPr>
        <w:t>Объекта</w:t>
      </w:r>
      <w:r w:rsidR="004B0FBF" w:rsidRPr="0092772D">
        <w:rPr>
          <w:color w:val="000000" w:themeColor="text1"/>
          <w:sz w:val="22"/>
          <w:szCs w:val="22"/>
        </w:rPr>
        <w:t>,  на основании:</w:t>
      </w:r>
    </w:p>
    <w:p w:rsidR="004B0FBF" w:rsidRPr="0092772D" w:rsidRDefault="004B0FBF" w:rsidP="004B0FBF">
      <w:pPr>
        <w:pStyle w:val="2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1) Права собственности на земельный участок, категории земель: земли населенных пунктов, разрешенное использование: для размещения многоквартирного жилого дома (жилых домов), общей площадью 7 205 кв.м, адрес (местонахождение): г.Санкт-Петербург, проспект Энгельса, д</w:t>
      </w:r>
      <w:r w:rsidR="007B7D1B" w:rsidRPr="0092772D">
        <w:rPr>
          <w:color w:val="000000" w:themeColor="text1"/>
          <w:sz w:val="22"/>
          <w:szCs w:val="22"/>
        </w:rPr>
        <w:t>.2, кадастровый номер: 78:36:000</w:t>
      </w:r>
      <w:r w:rsidRPr="0092772D">
        <w:rPr>
          <w:color w:val="000000" w:themeColor="text1"/>
          <w:sz w:val="22"/>
          <w:szCs w:val="22"/>
        </w:rPr>
        <w:t xml:space="preserve">5307:1, о чём в ЕГРП на недвижимое имущество и сделок с ним «12» сентября 2012 года сделана запись регистрации № 78-78-39/113/2012-115, </w:t>
      </w:r>
      <w:r w:rsidR="008D6888" w:rsidRPr="0092772D">
        <w:rPr>
          <w:color w:val="000000" w:themeColor="text1"/>
          <w:sz w:val="22"/>
          <w:szCs w:val="22"/>
        </w:rPr>
        <w:t xml:space="preserve">Свидетельств о государственной регистрации права серия </w:t>
      </w:r>
      <w:r w:rsidRPr="0092772D">
        <w:rPr>
          <w:color w:val="000000" w:themeColor="text1"/>
          <w:sz w:val="22"/>
          <w:szCs w:val="22"/>
        </w:rPr>
        <w:t>78</w:t>
      </w:r>
      <w:r w:rsidR="008D6888" w:rsidRPr="0092772D">
        <w:rPr>
          <w:color w:val="000000" w:themeColor="text1"/>
          <w:sz w:val="22"/>
          <w:szCs w:val="22"/>
        </w:rPr>
        <w:t>-</w:t>
      </w:r>
      <w:r w:rsidRPr="0092772D">
        <w:rPr>
          <w:color w:val="000000" w:themeColor="text1"/>
          <w:sz w:val="22"/>
          <w:szCs w:val="22"/>
        </w:rPr>
        <w:t>А</w:t>
      </w:r>
      <w:r w:rsidR="00304318" w:rsidRPr="0092772D">
        <w:rPr>
          <w:color w:val="000000" w:themeColor="text1"/>
          <w:sz w:val="22"/>
          <w:szCs w:val="22"/>
        </w:rPr>
        <w:t>Ж</w:t>
      </w:r>
      <w:r w:rsidR="008D6888" w:rsidRPr="0092772D">
        <w:rPr>
          <w:color w:val="000000" w:themeColor="text1"/>
          <w:sz w:val="22"/>
          <w:szCs w:val="22"/>
        </w:rPr>
        <w:t>№</w:t>
      </w:r>
      <w:r w:rsidRPr="0092772D">
        <w:rPr>
          <w:color w:val="000000" w:themeColor="text1"/>
          <w:sz w:val="22"/>
          <w:szCs w:val="22"/>
        </w:rPr>
        <w:t>775822, выдано 10.11.2012 года.</w:t>
      </w:r>
    </w:p>
    <w:p w:rsidR="008D6888" w:rsidRPr="0092772D" w:rsidRDefault="004B0FBF" w:rsidP="004B0FBF">
      <w:pPr>
        <w:pStyle w:val="2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2) </w:t>
      </w:r>
      <w:r w:rsidR="00541477">
        <w:rPr>
          <w:color w:val="000000" w:themeColor="text1"/>
          <w:sz w:val="22"/>
          <w:szCs w:val="22"/>
        </w:rPr>
        <w:t xml:space="preserve">Разрешения на строительство </w:t>
      </w:r>
      <w:r w:rsidR="008D6888" w:rsidRPr="0092772D">
        <w:rPr>
          <w:color w:val="000000" w:themeColor="text1"/>
          <w:sz w:val="22"/>
          <w:szCs w:val="22"/>
        </w:rPr>
        <w:t>№</w:t>
      </w:r>
      <w:r w:rsidR="00271027" w:rsidRPr="0092772D">
        <w:rPr>
          <w:color w:val="000000" w:themeColor="text1"/>
          <w:sz w:val="22"/>
          <w:szCs w:val="22"/>
        </w:rPr>
        <w:t>78-03032720-2015</w:t>
      </w:r>
      <w:r w:rsidR="008D6888" w:rsidRPr="0092772D">
        <w:rPr>
          <w:color w:val="000000" w:themeColor="text1"/>
          <w:sz w:val="22"/>
          <w:szCs w:val="22"/>
        </w:rPr>
        <w:t>, выданно</w:t>
      </w:r>
      <w:r w:rsidR="00541477">
        <w:rPr>
          <w:color w:val="000000" w:themeColor="text1"/>
          <w:sz w:val="22"/>
          <w:szCs w:val="22"/>
        </w:rPr>
        <w:t>го</w:t>
      </w:r>
      <w:r w:rsidR="008D6888" w:rsidRPr="0092772D">
        <w:rPr>
          <w:color w:val="000000" w:themeColor="text1"/>
          <w:sz w:val="22"/>
          <w:szCs w:val="22"/>
        </w:rPr>
        <w:t xml:space="preserve"> Службой государственно</w:t>
      </w:r>
      <w:r w:rsidR="005B450B" w:rsidRPr="0092772D">
        <w:rPr>
          <w:color w:val="000000" w:themeColor="text1"/>
          <w:sz w:val="22"/>
          <w:szCs w:val="22"/>
        </w:rPr>
        <w:t>го</w:t>
      </w:r>
      <w:r w:rsidR="008D6888" w:rsidRPr="0092772D">
        <w:rPr>
          <w:color w:val="000000" w:themeColor="text1"/>
          <w:sz w:val="22"/>
          <w:szCs w:val="22"/>
        </w:rPr>
        <w:t xml:space="preserve"> строительного надзора и экспертизы Санкт- Петербурга (СГСН и Э СПб) </w:t>
      </w:r>
      <w:r w:rsidR="00271027" w:rsidRPr="0092772D">
        <w:rPr>
          <w:color w:val="000000" w:themeColor="text1"/>
          <w:sz w:val="22"/>
          <w:szCs w:val="22"/>
        </w:rPr>
        <w:t>07 апреля 2015 года.</w:t>
      </w:r>
    </w:p>
    <w:p w:rsidR="008D6888" w:rsidRPr="0092772D" w:rsidRDefault="008D6888" w:rsidP="008D6888">
      <w:pPr>
        <w:pStyle w:val="aa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Проектной декларации, размещенной в сети Интернет на сайте </w:t>
      </w:r>
      <w:r w:rsidR="00271027" w:rsidRPr="0092772D">
        <w:rPr>
          <w:b/>
          <w:color w:val="000000" w:themeColor="text1"/>
          <w:sz w:val="22"/>
          <w:szCs w:val="22"/>
          <w:lang w:val="en-US"/>
        </w:rPr>
        <w:t>www</w:t>
      </w:r>
      <w:r w:rsidR="00271027" w:rsidRPr="0092772D">
        <w:rPr>
          <w:b/>
          <w:color w:val="000000" w:themeColor="text1"/>
          <w:sz w:val="22"/>
          <w:szCs w:val="22"/>
        </w:rPr>
        <w:t>.</w:t>
      </w:r>
      <w:proofErr w:type="spellStart"/>
      <w:r w:rsidR="00271027" w:rsidRPr="0092772D">
        <w:rPr>
          <w:b/>
          <w:color w:val="000000" w:themeColor="text1"/>
          <w:sz w:val="22"/>
          <w:szCs w:val="22"/>
          <w:lang w:val="en-US"/>
        </w:rPr>
        <w:t>lanskoe</w:t>
      </w:r>
      <w:proofErr w:type="spellEnd"/>
      <w:r w:rsidR="00271027" w:rsidRPr="0092772D">
        <w:rPr>
          <w:b/>
          <w:color w:val="000000" w:themeColor="text1"/>
          <w:sz w:val="22"/>
          <w:szCs w:val="22"/>
        </w:rPr>
        <w:t>.</w:t>
      </w:r>
      <w:r w:rsidR="00271027" w:rsidRPr="0092772D">
        <w:rPr>
          <w:b/>
          <w:color w:val="000000" w:themeColor="text1"/>
          <w:sz w:val="22"/>
          <w:szCs w:val="22"/>
          <w:lang w:val="en-US"/>
        </w:rPr>
        <w:t>com</w:t>
      </w:r>
      <w:r w:rsidR="00271027" w:rsidRPr="0092772D">
        <w:rPr>
          <w:color w:val="000000" w:themeColor="text1"/>
          <w:sz w:val="22"/>
          <w:szCs w:val="22"/>
        </w:rPr>
        <w:t xml:space="preserve">  10 апреля</w:t>
      </w:r>
      <w:r w:rsidRPr="0092772D">
        <w:rPr>
          <w:color w:val="000000" w:themeColor="text1"/>
          <w:sz w:val="22"/>
          <w:szCs w:val="22"/>
        </w:rPr>
        <w:t xml:space="preserve"> 20</w:t>
      </w:r>
      <w:r w:rsidR="003E308B" w:rsidRPr="0092772D">
        <w:rPr>
          <w:color w:val="000000" w:themeColor="text1"/>
          <w:sz w:val="22"/>
          <w:szCs w:val="22"/>
        </w:rPr>
        <w:t>15</w:t>
      </w:r>
      <w:r w:rsidR="00271027" w:rsidRPr="0092772D">
        <w:rPr>
          <w:color w:val="000000" w:themeColor="text1"/>
          <w:sz w:val="22"/>
          <w:szCs w:val="22"/>
        </w:rPr>
        <w:t xml:space="preserve"> года. </w:t>
      </w:r>
      <w:r w:rsidR="00362BD0" w:rsidRPr="0092772D">
        <w:rPr>
          <w:color w:val="000000" w:themeColor="text1"/>
          <w:sz w:val="22"/>
          <w:szCs w:val="22"/>
        </w:rPr>
        <w:t xml:space="preserve">Публикация: </w:t>
      </w:r>
      <w:r w:rsidRPr="0092772D">
        <w:rPr>
          <w:color w:val="000000" w:themeColor="text1"/>
          <w:sz w:val="22"/>
          <w:szCs w:val="22"/>
        </w:rPr>
        <w:t xml:space="preserve">в </w:t>
      </w:r>
      <w:r w:rsidR="00271027" w:rsidRPr="0092772D">
        <w:rPr>
          <w:color w:val="000000" w:themeColor="text1"/>
          <w:sz w:val="22"/>
          <w:szCs w:val="22"/>
        </w:rPr>
        <w:t>каталоге «Кв</w:t>
      </w:r>
      <w:r w:rsidR="005B450B" w:rsidRPr="0092772D">
        <w:rPr>
          <w:color w:val="000000" w:themeColor="text1"/>
          <w:sz w:val="22"/>
          <w:szCs w:val="22"/>
        </w:rPr>
        <w:t>артиры в строящихся домах</w:t>
      </w:r>
      <w:r w:rsidR="00271027" w:rsidRPr="0092772D">
        <w:rPr>
          <w:color w:val="000000" w:themeColor="text1"/>
          <w:sz w:val="22"/>
          <w:szCs w:val="22"/>
        </w:rPr>
        <w:t>»</w:t>
      </w:r>
      <w:r w:rsidR="005B450B" w:rsidRPr="0092772D">
        <w:rPr>
          <w:color w:val="000000" w:themeColor="text1"/>
          <w:sz w:val="22"/>
          <w:szCs w:val="22"/>
        </w:rPr>
        <w:t xml:space="preserve"> (справочник по долевому строительству) № 16 </w:t>
      </w:r>
      <w:r w:rsidR="00271027" w:rsidRPr="0092772D">
        <w:rPr>
          <w:color w:val="000000" w:themeColor="text1"/>
          <w:sz w:val="22"/>
          <w:szCs w:val="22"/>
        </w:rPr>
        <w:t xml:space="preserve"> 20.04.2015 года</w:t>
      </w:r>
      <w:r w:rsidRPr="0092772D">
        <w:rPr>
          <w:color w:val="000000" w:themeColor="text1"/>
          <w:sz w:val="22"/>
          <w:szCs w:val="22"/>
        </w:rPr>
        <w:t>.</w:t>
      </w:r>
    </w:p>
    <w:p w:rsidR="00804E5D" w:rsidRDefault="00804E5D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             При внесении изменений в проектную декларацию отредактированный текст проектной декларации с отметкой о дате внесения последних изменений размещается на сайте компании по вышеуказанному адресу.</w:t>
      </w:r>
    </w:p>
    <w:p w:rsidR="00C26E25" w:rsidRDefault="00C26E25" w:rsidP="008D6888">
      <w:pPr>
        <w:jc w:val="both"/>
        <w:rPr>
          <w:color w:val="000000" w:themeColor="text1"/>
          <w:sz w:val="22"/>
          <w:szCs w:val="22"/>
        </w:rPr>
      </w:pPr>
    </w:p>
    <w:p w:rsidR="00C26E25" w:rsidRPr="00D307C8" w:rsidRDefault="00C26E25" w:rsidP="00C26E25">
      <w:pPr>
        <w:jc w:val="both"/>
        <w:rPr>
          <w:color w:val="FF0000"/>
          <w:sz w:val="22"/>
          <w:szCs w:val="22"/>
        </w:rPr>
      </w:pPr>
      <w:r w:rsidRPr="00D307C8">
        <w:rPr>
          <w:sz w:val="22"/>
          <w:szCs w:val="22"/>
        </w:rPr>
        <w:t xml:space="preserve">1.6. </w:t>
      </w:r>
      <w:r>
        <w:rPr>
          <w:b/>
          <w:sz w:val="22"/>
          <w:szCs w:val="22"/>
        </w:rPr>
        <w:t>Квартира</w:t>
      </w:r>
      <w:r w:rsidRPr="00D307C8">
        <w:rPr>
          <w:sz w:val="22"/>
          <w:szCs w:val="22"/>
        </w:rPr>
        <w:t xml:space="preserve"> передается </w:t>
      </w:r>
      <w:r w:rsidRPr="00D307C8">
        <w:rPr>
          <w:b/>
          <w:sz w:val="22"/>
          <w:szCs w:val="22"/>
        </w:rPr>
        <w:t>"Дольщикам"</w:t>
      </w:r>
      <w:r w:rsidRPr="00D307C8">
        <w:rPr>
          <w:sz w:val="22"/>
          <w:szCs w:val="22"/>
        </w:rPr>
        <w:t xml:space="preserve"> в совместную собственность.</w:t>
      </w:r>
      <w:r w:rsidRPr="00D307C8">
        <w:rPr>
          <w:color w:val="FF0000"/>
          <w:sz w:val="22"/>
          <w:szCs w:val="22"/>
          <w:highlight w:val="yellow"/>
        </w:rPr>
        <w:t>(в случае если Дольщики являются супругами)</w:t>
      </w:r>
    </w:p>
    <w:p w:rsidR="008D6888" w:rsidRPr="0092772D" w:rsidRDefault="008D6888" w:rsidP="008D6888">
      <w:pPr>
        <w:jc w:val="both"/>
        <w:rPr>
          <w:color w:val="000000" w:themeColor="text1"/>
          <w:sz w:val="22"/>
          <w:szCs w:val="22"/>
        </w:rPr>
      </w:pPr>
    </w:p>
    <w:p w:rsidR="008D6888" w:rsidRPr="0092772D" w:rsidRDefault="008D6888" w:rsidP="00AD599B">
      <w:pPr>
        <w:pStyle w:val="2"/>
        <w:numPr>
          <w:ilvl w:val="0"/>
          <w:numId w:val="8"/>
        </w:numPr>
        <w:ind w:right="175"/>
        <w:jc w:val="center"/>
        <w:rPr>
          <w:b/>
          <w:bCs/>
          <w:color w:val="000000" w:themeColor="text1"/>
          <w:sz w:val="22"/>
          <w:szCs w:val="22"/>
        </w:rPr>
      </w:pPr>
      <w:r w:rsidRPr="0092772D">
        <w:rPr>
          <w:b/>
          <w:bCs/>
          <w:color w:val="000000" w:themeColor="text1"/>
          <w:sz w:val="22"/>
          <w:szCs w:val="22"/>
        </w:rPr>
        <w:t>Сроки строительства (создания) Объекта и передачи Квартиры.</w:t>
      </w:r>
    </w:p>
    <w:p w:rsidR="00ED09FD" w:rsidRPr="0092772D" w:rsidRDefault="00ED09FD" w:rsidP="008D6888">
      <w:pPr>
        <w:pStyle w:val="2"/>
        <w:ind w:right="175"/>
        <w:rPr>
          <w:bCs/>
          <w:color w:val="000000" w:themeColor="text1"/>
          <w:sz w:val="22"/>
          <w:szCs w:val="22"/>
        </w:rPr>
      </w:pPr>
    </w:p>
    <w:p w:rsidR="006F5B20" w:rsidRPr="00A0252A" w:rsidRDefault="00541477" w:rsidP="008D6888">
      <w:pPr>
        <w:pStyle w:val="2"/>
        <w:ind w:right="175"/>
        <w:rPr>
          <w:bCs/>
          <w:color w:val="FF0000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2.1</w:t>
      </w:r>
      <w:r w:rsidR="008D6888" w:rsidRPr="0092772D">
        <w:rPr>
          <w:bCs/>
          <w:color w:val="000000" w:themeColor="text1"/>
          <w:sz w:val="22"/>
          <w:szCs w:val="22"/>
        </w:rPr>
        <w:t xml:space="preserve">. </w:t>
      </w:r>
      <w:r w:rsidR="00BA537C">
        <w:rPr>
          <w:bCs/>
          <w:color w:val="000000" w:themeColor="text1"/>
          <w:sz w:val="22"/>
          <w:szCs w:val="22"/>
        </w:rPr>
        <w:t xml:space="preserve">Предполагаемый срок ввода </w:t>
      </w:r>
      <w:r w:rsidR="00536EDA">
        <w:rPr>
          <w:bCs/>
          <w:sz w:val="22"/>
          <w:szCs w:val="22"/>
        </w:rPr>
        <w:t xml:space="preserve">Объекта в эксплуатацию  - </w:t>
      </w:r>
      <w:r w:rsidR="00536EDA">
        <w:rPr>
          <w:bCs/>
          <w:sz w:val="22"/>
          <w:szCs w:val="22"/>
          <w:lang w:val="en-US"/>
        </w:rPr>
        <w:t>II</w:t>
      </w:r>
      <w:r w:rsidR="00536EDA">
        <w:rPr>
          <w:bCs/>
          <w:sz w:val="22"/>
          <w:szCs w:val="22"/>
        </w:rPr>
        <w:t xml:space="preserve"> квартал 20</w:t>
      </w:r>
      <w:r w:rsidR="00FE07DB">
        <w:rPr>
          <w:bCs/>
          <w:sz w:val="22"/>
          <w:szCs w:val="22"/>
        </w:rPr>
        <w:t>20</w:t>
      </w:r>
      <w:r w:rsidR="00536EDA">
        <w:rPr>
          <w:bCs/>
          <w:sz w:val="22"/>
          <w:szCs w:val="22"/>
        </w:rPr>
        <w:t xml:space="preserve"> года. </w:t>
      </w:r>
      <w:r w:rsidR="008D6888" w:rsidRPr="0092772D">
        <w:rPr>
          <w:bCs/>
          <w:color w:val="000000" w:themeColor="text1"/>
          <w:sz w:val="22"/>
          <w:szCs w:val="22"/>
        </w:rPr>
        <w:t xml:space="preserve">Срок передачи </w:t>
      </w:r>
      <w:r w:rsidR="008D6888" w:rsidRPr="0092772D">
        <w:rPr>
          <w:b/>
          <w:bCs/>
          <w:color w:val="000000" w:themeColor="text1"/>
          <w:sz w:val="22"/>
          <w:szCs w:val="22"/>
        </w:rPr>
        <w:t xml:space="preserve">Квартиры </w:t>
      </w:r>
      <w:r w:rsidR="008D6888" w:rsidRPr="0092772D">
        <w:rPr>
          <w:bCs/>
          <w:color w:val="000000" w:themeColor="text1"/>
          <w:sz w:val="22"/>
          <w:szCs w:val="22"/>
        </w:rPr>
        <w:t>«</w:t>
      </w:r>
      <w:r w:rsidR="008D6888" w:rsidRPr="0092772D">
        <w:rPr>
          <w:b/>
          <w:bCs/>
          <w:color w:val="000000" w:themeColor="text1"/>
          <w:sz w:val="22"/>
          <w:szCs w:val="22"/>
        </w:rPr>
        <w:t>Дольщику</w:t>
      </w:r>
      <w:r w:rsidR="008D6888" w:rsidRPr="0092772D">
        <w:rPr>
          <w:bCs/>
          <w:color w:val="000000" w:themeColor="text1"/>
          <w:sz w:val="22"/>
          <w:szCs w:val="22"/>
        </w:rPr>
        <w:t xml:space="preserve">» </w:t>
      </w:r>
      <w:r w:rsidR="006E7529" w:rsidRPr="0092772D">
        <w:rPr>
          <w:bCs/>
          <w:color w:val="000000" w:themeColor="text1"/>
          <w:sz w:val="22"/>
          <w:szCs w:val="22"/>
        </w:rPr>
        <w:t xml:space="preserve">- </w:t>
      </w:r>
      <w:r w:rsidR="006E7529" w:rsidRPr="0092772D">
        <w:rPr>
          <w:bCs/>
          <w:color w:val="000000" w:themeColor="text1"/>
          <w:sz w:val="22"/>
          <w:szCs w:val="22"/>
          <w:lang w:val="en-US"/>
        </w:rPr>
        <w:t>I</w:t>
      </w:r>
      <w:r w:rsidRPr="0092772D">
        <w:rPr>
          <w:bCs/>
          <w:color w:val="000000" w:themeColor="text1"/>
          <w:sz w:val="22"/>
          <w:szCs w:val="22"/>
          <w:lang w:val="en-US"/>
        </w:rPr>
        <w:t>I</w:t>
      </w:r>
      <w:r w:rsidR="006E7529" w:rsidRPr="0092772D">
        <w:rPr>
          <w:bCs/>
          <w:color w:val="000000" w:themeColor="text1"/>
          <w:sz w:val="22"/>
          <w:szCs w:val="22"/>
        </w:rPr>
        <w:t xml:space="preserve"> квартал 20</w:t>
      </w:r>
      <w:r w:rsidR="00BE703A">
        <w:rPr>
          <w:bCs/>
          <w:color w:val="000000" w:themeColor="text1"/>
          <w:sz w:val="22"/>
          <w:szCs w:val="22"/>
        </w:rPr>
        <w:t>20</w:t>
      </w:r>
      <w:r w:rsidR="006E7529" w:rsidRPr="0092772D">
        <w:rPr>
          <w:bCs/>
          <w:color w:val="000000" w:themeColor="text1"/>
          <w:sz w:val="22"/>
          <w:szCs w:val="22"/>
        </w:rPr>
        <w:t xml:space="preserve"> года</w:t>
      </w:r>
      <w:r w:rsidR="00A0252A">
        <w:rPr>
          <w:bCs/>
          <w:color w:val="000000" w:themeColor="text1"/>
          <w:sz w:val="22"/>
          <w:szCs w:val="22"/>
        </w:rPr>
        <w:t xml:space="preserve">, </w:t>
      </w:r>
      <w:r w:rsidR="00A0252A" w:rsidRPr="00A0252A">
        <w:rPr>
          <w:bCs/>
          <w:color w:val="FF0000"/>
          <w:sz w:val="22"/>
          <w:szCs w:val="22"/>
        </w:rPr>
        <w:t>но не ранее оплаты Дольщиком Цены настоящего Договора в полном объеме.</w:t>
      </w:r>
    </w:p>
    <w:p w:rsidR="00ED09FD" w:rsidRPr="0092772D" w:rsidRDefault="00ED09FD" w:rsidP="00BD7821">
      <w:pPr>
        <w:pStyle w:val="2"/>
        <w:ind w:right="175"/>
        <w:rPr>
          <w:bCs/>
          <w:color w:val="000000" w:themeColor="text1"/>
          <w:sz w:val="22"/>
          <w:szCs w:val="22"/>
        </w:rPr>
      </w:pPr>
    </w:p>
    <w:p w:rsidR="000F0D27" w:rsidRPr="0092772D" w:rsidRDefault="00541477" w:rsidP="00BD7821">
      <w:pPr>
        <w:pStyle w:val="2"/>
        <w:ind w:right="175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2.2</w:t>
      </w:r>
      <w:r w:rsidR="00BD7821" w:rsidRPr="0092772D">
        <w:rPr>
          <w:bCs/>
          <w:color w:val="000000" w:themeColor="text1"/>
          <w:sz w:val="22"/>
          <w:szCs w:val="22"/>
        </w:rPr>
        <w:t xml:space="preserve">. </w:t>
      </w:r>
      <w:r w:rsidR="008D6888" w:rsidRPr="0092772D">
        <w:rPr>
          <w:bCs/>
          <w:color w:val="000000" w:themeColor="text1"/>
          <w:sz w:val="22"/>
          <w:szCs w:val="22"/>
        </w:rPr>
        <w:t>«</w:t>
      </w:r>
      <w:r w:rsidR="008D6888" w:rsidRPr="0092772D">
        <w:rPr>
          <w:b/>
          <w:bCs/>
          <w:color w:val="000000" w:themeColor="text1"/>
          <w:sz w:val="22"/>
          <w:szCs w:val="22"/>
        </w:rPr>
        <w:t>Застройщик</w:t>
      </w:r>
      <w:r w:rsidR="008D6888" w:rsidRPr="0092772D">
        <w:rPr>
          <w:bCs/>
          <w:color w:val="000000" w:themeColor="text1"/>
          <w:sz w:val="22"/>
          <w:szCs w:val="22"/>
        </w:rPr>
        <w:t>» вправе досрочно передать «</w:t>
      </w:r>
      <w:r w:rsidR="008D6888" w:rsidRPr="0092772D">
        <w:rPr>
          <w:b/>
          <w:bCs/>
          <w:color w:val="000000" w:themeColor="text1"/>
          <w:sz w:val="22"/>
          <w:szCs w:val="22"/>
        </w:rPr>
        <w:t>Дольщику</w:t>
      </w:r>
      <w:r w:rsidR="008D6888" w:rsidRPr="0092772D">
        <w:rPr>
          <w:bCs/>
          <w:color w:val="000000" w:themeColor="text1"/>
          <w:sz w:val="22"/>
          <w:szCs w:val="22"/>
        </w:rPr>
        <w:t xml:space="preserve">» </w:t>
      </w:r>
      <w:r w:rsidR="008D6888" w:rsidRPr="0092772D">
        <w:rPr>
          <w:b/>
          <w:bCs/>
          <w:color w:val="000000" w:themeColor="text1"/>
          <w:sz w:val="22"/>
          <w:szCs w:val="22"/>
        </w:rPr>
        <w:t>Квартиру</w:t>
      </w:r>
      <w:r w:rsidR="008D6888" w:rsidRPr="0092772D">
        <w:rPr>
          <w:bCs/>
          <w:color w:val="000000" w:themeColor="text1"/>
          <w:sz w:val="22"/>
          <w:szCs w:val="22"/>
        </w:rPr>
        <w:t>, с обязательным уведомлением «</w:t>
      </w:r>
      <w:r w:rsidR="008D6888" w:rsidRPr="0092772D">
        <w:rPr>
          <w:b/>
          <w:bCs/>
          <w:color w:val="000000" w:themeColor="text1"/>
          <w:sz w:val="22"/>
          <w:szCs w:val="22"/>
        </w:rPr>
        <w:t>Дольщика</w:t>
      </w:r>
      <w:r w:rsidR="008D6888" w:rsidRPr="0092772D">
        <w:rPr>
          <w:bCs/>
          <w:color w:val="000000" w:themeColor="text1"/>
          <w:sz w:val="22"/>
          <w:szCs w:val="22"/>
        </w:rPr>
        <w:t>»</w:t>
      </w:r>
      <w:r w:rsidR="00362BD0" w:rsidRPr="0092772D">
        <w:rPr>
          <w:bCs/>
          <w:color w:val="000000" w:themeColor="text1"/>
          <w:sz w:val="22"/>
          <w:szCs w:val="22"/>
        </w:rPr>
        <w:t xml:space="preserve"> не позднее чем за 1 (один) месяц  до предполагаемой даты начала передачи объектов долевого строительства участникам долевого строительства по </w:t>
      </w:r>
      <w:r w:rsidR="00362BD0" w:rsidRPr="0092772D">
        <w:rPr>
          <w:b/>
          <w:bCs/>
          <w:color w:val="000000" w:themeColor="text1"/>
          <w:sz w:val="22"/>
          <w:szCs w:val="22"/>
        </w:rPr>
        <w:t>Объекту</w:t>
      </w:r>
      <w:r w:rsidR="00362BD0" w:rsidRPr="0092772D">
        <w:rPr>
          <w:bCs/>
          <w:color w:val="000000" w:themeColor="text1"/>
          <w:sz w:val="22"/>
          <w:szCs w:val="22"/>
        </w:rPr>
        <w:t>:</w:t>
      </w:r>
    </w:p>
    <w:p w:rsidR="000F0D27" w:rsidRPr="0092772D" w:rsidRDefault="000F0D27" w:rsidP="000F0D27">
      <w:pPr>
        <w:pStyle w:val="2"/>
        <w:numPr>
          <w:ilvl w:val="0"/>
          <w:numId w:val="4"/>
        </w:numPr>
        <w:ind w:right="175"/>
        <w:rPr>
          <w:bCs/>
          <w:color w:val="000000" w:themeColor="text1"/>
          <w:sz w:val="22"/>
          <w:szCs w:val="22"/>
        </w:rPr>
      </w:pPr>
      <w:r w:rsidRPr="0092772D">
        <w:rPr>
          <w:bCs/>
          <w:color w:val="000000" w:themeColor="text1"/>
          <w:sz w:val="22"/>
          <w:szCs w:val="22"/>
        </w:rPr>
        <w:t>З</w:t>
      </w:r>
      <w:r w:rsidR="008D6888" w:rsidRPr="0092772D">
        <w:rPr>
          <w:bCs/>
          <w:color w:val="000000" w:themeColor="text1"/>
          <w:sz w:val="22"/>
          <w:szCs w:val="22"/>
        </w:rPr>
        <w:t xml:space="preserve">аказным письмом с описью вложения </w:t>
      </w:r>
      <w:r w:rsidR="00837D3F" w:rsidRPr="0092772D">
        <w:rPr>
          <w:bCs/>
          <w:color w:val="000000" w:themeColor="text1"/>
          <w:sz w:val="22"/>
          <w:szCs w:val="22"/>
        </w:rPr>
        <w:t xml:space="preserve">и уведомлением о вручении  по указанному </w:t>
      </w:r>
      <w:r w:rsidR="00837D3F" w:rsidRPr="0092772D">
        <w:rPr>
          <w:b/>
          <w:bCs/>
          <w:color w:val="000000" w:themeColor="text1"/>
          <w:sz w:val="22"/>
          <w:szCs w:val="22"/>
        </w:rPr>
        <w:t>«Дольщиком»</w:t>
      </w:r>
      <w:r w:rsidR="001E6E4B" w:rsidRPr="0092772D">
        <w:rPr>
          <w:bCs/>
          <w:color w:val="000000" w:themeColor="text1"/>
          <w:sz w:val="22"/>
          <w:szCs w:val="22"/>
        </w:rPr>
        <w:t>в настоящем Д</w:t>
      </w:r>
      <w:r w:rsidR="006E7529" w:rsidRPr="0092772D">
        <w:rPr>
          <w:bCs/>
          <w:color w:val="000000" w:themeColor="text1"/>
          <w:sz w:val="22"/>
          <w:szCs w:val="22"/>
        </w:rPr>
        <w:t xml:space="preserve">оговоре </w:t>
      </w:r>
      <w:r w:rsidR="00837D3F" w:rsidRPr="0092772D">
        <w:rPr>
          <w:bCs/>
          <w:color w:val="000000" w:themeColor="text1"/>
          <w:sz w:val="22"/>
          <w:szCs w:val="22"/>
        </w:rPr>
        <w:t>почтовому адресу</w:t>
      </w:r>
      <w:r w:rsidR="00362BD0" w:rsidRPr="0092772D">
        <w:rPr>
          <w:bCs/>
          <w:color w:val="000000" w:themeColor="text1"/>
          <w:sz w:val="22"/>
          <w:szCs w:val="22"/>
        </w:rPr>
        <w:t>;</w:t>
      </w:r>
    </w:p>
    <w:p w:rsidR="008D6888" w:rsidRPr="0092772D" w:rsidRDefault="000F0D27" w:rsidP="000F0D27">
      <w:pPr>
        <w:pStyle w:val="2"/>
        <w:numPr>
          <w:ilvl w:val="0"/>
          <w:numId w:val="4"/>
        </w:numPr>
        <w:ind w:right="175"/>
        <w:rPr>
          <w:bCs/>
          <w:color w:val="000000" w:themeColor="text1"/>
          <w:sz w:val="22"/>
          <w:szCs w:val="22"/>
        </w:rPr>
      </w:pPr>
      <w:r w:rsidRPr="0092772D">
        <w:rPr>
          <w:bCs/>
          <w:color w:val="000000" w:themeColor="text1"/>
          <w:sz w:val="22"/>
          <w:szCs w:val="22"/>
        </w:rPr>
        <w:t xml:space="preserve">С </w:t>
      </w:r>
      <w:r w:rsidR="00837D3F" w:rsidRPr="0092772D">
        <w:rPr>
          <w:bCs/>
          <w:color w:val="000000" w:themeColor="text1"/>
          <w:sz w:val="22"/>
          <w:szCs w:val="22"/>
        </w:rPr>
        <w:t>вручен</w:t>
      </w:r>
      <w:r w:rsidRPr="0092772D">
        <w:rPr>
          <w:bCs/>
          <w:color w:val="000000" w:themeColor="text1"/>
          <w:sz w:val="22"/>
          <w:szCs w:val="22"/>
        </w:rPr>
        <w:t>ием</w:t>
      </w:r>
      <w:r w:rsidR="00837D3F" w:rsidRPr="0092772D">
        <w:rPr>
          <w:bCs/>
          <w:color w:val="000000" w:themeColor="text1"/>
          <w:sz w:val="22"/>
          <w:szCs w:val="22"/>
        </w:rPr>
        <w:t xml:space="preserve"> лично под расписку</w:t>
      </w:r>
      <w:r w:rsidR="008D6888" w:rsidRPr="0092772D">
        <w:rPr>
          <w:bCs/>
          <w:color w:val="000000" w:themeColor="text1"/>
          <w:sz w:val="22"/>
          <w:szCs w:val="22"/>
        </w:rPr>
        <w:t>.</w:t>
      </w:r>
    </w:p>
    <w:p w:rsidR="00ED09FD" w:rsidRPr="0092772D" w:rsidRDefault="00ED09FD" w:rsidP="00BD782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0F0D27" w:rsidRPr="0092772D" w:rsidRDefault="00BD7821" w:rsidP="00BD782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92772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2.</w:t>
      </w:r>
      <w:r w:rsidR="0054147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3</w:t>
      </w:r>
      <w:r w:rsidRPr="0092772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. </w:t>
      </w:r>
      <w:r w:rsidR="00E81EB7" w:rsidRPr="0092772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«</w:t>
      </w:r>
      <w:r w:rsidR="00E81EB7" w:rsidRPr="0092772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Дольщик</w:t>
      </w:r>
      <w:r w:rsidR="00E81EB7" w:rsidRPr="0092772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», получивший сообщение «</w:t>
      </w:r>
      <w:r w:rsidR="00E81EB7" w:rsidRPr="0092772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Застройщика</w:t>
      </w:r>
      <w:r w:rsidR="00E81EB7" w:rsidRPr="0092772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» о завершении строительства </w:t>
      </w:r>
      <w:r w:rsidR="00E81EB7" w:rsidRPr="0092772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Объекта</w:t>
      </w:r>
      <w:r w:rsidR="00E81EB7" w:rsidRPr="0092772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и о готовности </w:t>
      </w:r>
      <w:r w:rsidR="00362BD0" w:rsidRPr="0092772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«</w:t>
      </w:r>
      <w:r w:rsidR="00362BD0" w:rsidRPr="0092772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Застройщика</w:t>
      </w:r>
      <w:r w:rsidR="00362BD0" w:rsidRPr="0092772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» передать </w:t>
      </w:r>
      <w:r w:rsidR="00362BD0" w:rsidRPr="0092772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Квартиру</w:t>
      </w:r>
      <w:r w:rsidR="00362BD0" w:rsidRPr="0092772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собственность</w:t>
      </w:r>
      <w:r w:rsidR="00E81EB7" w:rsidRPr="0092772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обязан приступить к его принятию в те</w:t>
      </w:r>
      <w:r w:rsidR="006F5B20" w:rsidRPr="0092772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чение 14 (четырнадцати) дней со дня получения указанного сообщения. </w:t>
      </w:r>
    </w:p>
    <w:p w:rsidR="00BD7821" w:rsidRPr="0092772D" w:rsidRDefault="00BD7821" w:rsidP="00BD782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772D">
        <w:rPr>
          <w:rFonts w:ascii="Times New Roman" w:hAnsi="Times New Roman" w:cs="Times New Roman"/>
          <w:color w:val="000000" w:themeColor="text1"/>
          <w:sz w:val="22"/>
          <w:szCs w:val="22"/>
        </w:rPr>
        <w:t>Момент получения «</w:t>
      </w:r>
      <w:r w:rsidRPr="0092772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Дольщиком»</w:t>
      </w:r>
      <w:r w:rsidRPr="009277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сообщения, при отправке его по почте, определяется в любом случае не позднее 10 (Десяти) рабочих дней </w:t>
      </w:r>
      <w:r w:rsidR="00ED09FD" w:rsidRPr="0092772D">
        <w:rPr>
          <w:rFonts w:ascii="Times New Roman" w:hAnsi="Times New Roman" w:cs="Times New Roman"/>
          <w:color w:val="000000" w:themeColor="text1"/>
          <w:sz w:val="22"/>
          <w:szCs w:val="22"/>
        </w:rPr>
        <w:t>от</w:t>
      </w:r>
      <w:r w:rsidRPr="009277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даты его отправки заказным письмом по адресу, указанному в Договоре.</w:t>
      </w:r>
    </w:p>
    <w:p w:rsidR="00F663BE" w:rsidRPr="0092772D" w:rsidRDefault="00F663BE" w:rsidP="00BD782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D6888" w:rsidRPr="0092772D" w:rsidRDefault="008D6888" w:rsidP="00AD599B">
      <w:pPr>
        <w:pStyle w:val="2"/>
        <w:numPr>
          <w:ilvl w:val="0"/>
          <w:numId w:val="8"/>
        </w:numPr>
        <w:ind w:right="175"/>
        <w:jc w:val="center"/>
        <w:rPr>
          <w:b/>
          <w:bCs/>
          <w:color w:val="000000" w:themeColor="text1"/>
          <w:sz w:val="22"/>
          <w:szCs w:val="22"/>
        </w:rPr>
      </w:pPr>
      <w:r w:rsidRPr="0092772D">
        <w:rPr>
          <w:b/>
          <w:bCs/>
          <w:color w:val="000000" w:themeColor="text1"/>
          <w:sz w:val="22"/>
          <w:szCs w:val="22"/>
        </w:rPr>
        <w:t>Цена договора и порядок расчетов.</w:t>
      </w:r>
    </w:p>
    <w:p w:rsidR="00AD599B" w:rsidRPr="0092772D" w:rsidRDefault="00AD599B" w:rsidP="00AD599B">
      <w:pPr>
        <w:pStyle w:val="2"/>
        <w:ind w:left="720" w:right="175"/>
        <w:rPr>
          <w:b/>
          <w:bCs/>
          <w:color w:val="000000" w:themeColor="text1"/>
          <w:sz w:val="22"/>
          <w:szCs w:val="22"/>
        </w:rPr>
      </w:pPr>
    </w:p>
    <w:p w:rsidR="008D6888" w:rsidRPr="0092772D" w:rsidRDefault="008D6888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bCs/>
          <w:color w:val="000000" w:themeColor="text1"/>
          <w:sz w:val="22"/>
          <w:szCs w:val="22"/>
        </w:rPr>
        <w:t xml:space="preserve">3.1. </w:t>
      </w:r>
      <w:r w:rsidRPr="0092772D">
        <w:rPr>
          <w:color w:val="000000" w:themeColor="text1"/>
          <w:sz w:val="22"/>
          <w:szCs w:val="22"/>
        </w:rPr>
        <w:t xml:space="preserve">Цена настоящего </w:t>
      </w:r>
      <w:r w:rsidR="001E6E4B" w:rsidRPr="0092772D">
        <w:rPr>
          <w:color w:val="000000" w:themeColor="text1"/>
          <w:sz w:val="22"/>
          <w:szCs w:val="22"/>
        </w:rPr>
        <w:t>Д</w:t>
      </w:r>
      <w:r w:rsidRPr="0092772D">
        <w:rPr>
          <w:color w:val="000000" w:themeColor="text1"/>
          <w:sz w:val="22"/>
          <w:szCs w:val="22"/>
        </w:rPr>
        <w:t xml:space="preserve">оговора (цена </w:t>
      </w:r>
      <w:r w:rsidRPr="0092772D">
        <w:rPr>
          <w:b/>
          <w:color w:val="000000" w:themeColor="text1"/>
          <w:sz w:val="22"/>
          <w:szCs w:val="22"/>
        </w:rPr>
        <w:t>Квартиры</w:t>
      </w:r>
      <w:r w:rsidRPr="0092772D">
        <w:rPr>
          <w:color w:val="000000" w:themeColor="text1"/>
          <w:sz w:val="22"/>
          <w:szCs w:val="22"/>
        </w:rPr>
        <w:t xml:space="preserve">) составляет: </w:t>
      </w:r>
      <w:r w:rsidR="00837D3F" w:rsidRPr="0092772D">
        <w:rPr>
          <w:b/>
          <w:color w:val="000000" w:themeColor="text1"/>
          <w:sz w:val="22"/>
          <w:szCs w:val="22"/>
        </w:rPr>
        <w:t>_______________</w:t>
      </w:r>
      <w:r w:rsidR="004C4086" w:rsidRPr="0092772D">
        <w:rPr>
          <w:b/>
          <w:color w:val="000000" w:themeColor="text1"/>
          <w:sz w:val="22"/>
          <w:szCs w:val="22"/>
        </w:rPr>
        <w:t xml:space="preserve"> (</w:t>
      </w:r>
      <w:r w:rsidR="00837D3F" w:rsidRPr="0092772D">
        <w:rPr>
          <w:b/>
          <w:color w:val="000000" w:themeColor="text1"/>
          <w:sz w:val="22"/>
          <w:szCs w:val="22"/>
        </w:rPr>
        <w:t>______________________</w:t>
      </w:r>
      <w:r w:rsidRPr="0092772D">
        <w:rPr>
          <w:b/>
          <w:color w:val="000000" w:themeColor="text1"/>
          <w:sz w:val="22"/>
          <w:szCs w:val="22"/>
        </w:rPr>
        <w:t>)</w:t>
      </w:r>
      <w:r w:rsidRPr="0092772D">
        <w:rPr>
          <w:color w:val="000000" w:themeColor="text1"/>
          <w:sz w:val="22"/>
          <w:szCs w:val="22"/>
        </w:rPr>
        <w:t>рублей</w:t>
      </w:r>
      <w:r w:rsidR="005136E8" w:rsidRPr="0092772D">
        <w:rPr>
          <w:b/>
          <w:color w:val="000000" w:themeColor="text1"/>
          <w:sz w:val="22"/>
          <w:szCs w:val="22"/>
        </w:rPr>
        <w:t>. НДС не облагается.</w:t>
      </w:r>
    </w:p>
    <w:p w:rsidR="00ED09FD" w:rsidRPr="0092772D" w:rsidRDefault="00ED09FD" w:rsidP="00A93FFE">
      <w:pPr>
        <w:pStyle w:val="2"/>
        <w:tabs>
          <w:tab w:val="left" w:pos="540"/>
        </w:tabs>
        <w:rPr>
          <w:color w:val="000000" w:themeColor="text1"/>
          <w:sz w:val="22"/>
          <w:szCs w:val="22"/>
        </w:rPr>
      </w:pPr>
    </w:p>
    <w:p w:rsidR="00A93FFE" w:rsidRPr="0092772D" w:rsidRDefault="004C4086" w:rsidP="00A93FFE">
      <w:pPr>
        <w:pStyle w:val="2"/>
        <w:tabs>
          <w:tab w:val="left" w:pos="540"/>
        </w:tabs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3.2.</w:t>
      </w:r>
      <w:r w:rsidR="00A93FFE" w:rsidRPr="0092772D">
        <w:rPr>
          <w:b/>
          <w:color w:val="000000" w:themeColor="text1"/>
          <w:sz w:val="22"/>
          <w:szCs w:val="22"/>
        </w:rPr>
        <w:t>«Дольщик»</w:t>
      </w:r>
      <w:r w:rsidR="00A93FFE" w:rsidRPr="0092772D">
        <w:rPr>
          <w:color w:val="000000" w:themeColor="text1"/>
          <w:sz w:val="22"/>
          <w:szCs w:val="22"/>
        </w:rPr>
        <w:t xml:space="preserve"> обяз</w:t>
      </w:r>
      <w:r w:rsidR="001E6E4B" w:rsidRPr="0092772D">
        <w:rPr>
          <w:color w:val="000000" w:themeColor="text1"/>
          <w:sz w:val="22"/>
          <w:szCs w:val="22"/>
        </w:rPr>
        <w:t>уется уплатить цену настоящего Д</w:t>
      </w:r>
      <w:r w:rsidR="00A93FFE" w:rsidRPr="0092772D">
        <w:rPr>
          <w:color w:val="000000" w:themeColor="text1"/>
          <w:sz w:val="22"/>
          <w:szCs w:val="22"/>
        </w:rPr>
        <w:t>оговора следующим образом:</w:t>
      </w:r>
    </w:p>
    <w:p w:rsidR="00A93FFE" w:rsidRPr="0092772D" w:rsidRDefault="004C4086" w:rsidP="00A93FFE">
      <w:pPr>
        <w:pStyle w:val="2"/>
        <w:tabs>
          <w:tab w:val="left" w:pos="540"/>
        </w:tabs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3.2.1.</w:t>
      </w:r>
      <w:r w:rsidR="00A93FFE" w:rsidRPr="0092772D">
        <w:rPr>
          <w:color w:val="000000" w:themeColor="text1"/>
          <w:sz w:val="22"/>
          <w:szCs w:val="22"/>
        </w:rPr>
        <w:t xml:space="preserve"> Денежную сумму в размере: </w:t>
      </w:r>
      <w:r w:rsidR="00EA3F1D" w:rsidRPr="0092772D">
        <w:rPr>
          <w:b/>
          <w:color w:val="000000" w:themeColor="text1"/>
          <w:sz w:val="22"/>
          <w:szCs w:val="22"/>
        </w:rPr>
        <w:t>_____________</w:t>
      </w:r>
      <w:r w:rsidRPr="0092772D">
        <w:rPr>
          <w:b/>
          <w:color w:val="000000" w:themeColor="text1"/>
          <w:sz w:val="22"/>
          <w:szCs w:val="22"/>
        </w:rPr>
        <w:t xml:space="preserve"> (</w:t>
      </w:r>
      <w:r w:rsidR="00EA3F1D" w:rsidRPr="0092772D">
        <w:rPr>
          <w:b/>
          <w:color w:val="000000" w:themeColor="text1"/>
          <w:sz w:val="22"/>
          <w:szCs w:val="22"/>
        </w:rPr>
        <w:t>___________________</w:t>
      </w:r>
      <w:r w:rsidR="00A93FFE" w:rsidRPr="0092772D">
        <w:rPr>
          <w:b/>
          <w:color w:val="000000" w:themeColor="text1"/>
          <w:sz w:val="22"/>
          <w:szCs w:val="22"/>
        </w:rPr>
        <w:t>)</w:t>
      </w:r>
      <w:r w:rsidR="00A93FFE" w:rsidRPr="0092772D">
        <w:rPr>
          <w:color w:val="000000" w:themeColor="text1"/>
          <w:sz w:val="22"/>
          <w:szCs w:val="22"/>
        </w:rPr>
        <w:t xml:space="preserve">рублей - в срок до истечения </w:t>
      </w:r>
      <w:r w:rsidR="00012ED8" w:rsidRPr="0092772D">
        <w:rPr>
          <w:color w:val="000000" w:themeColor="text1"/>
          <w:sz w:val="22"/>
          <w:szCs w:val="22"/>
        </w:rPr>
        <w:t>пяти</w:t>
      </w:r>
      <w:r w:rsidR="00A93FFE" w:rsidRPr="0092772D">
        <w:rPr>
          <w:color w:val="000000" w:themeColor="text1"/>
          <w:sz w:val="22"/>
          <w:szCs w:val="22"/>
        </w:rPr>
        <w:t xml:space="preserve"> рабочих дней от даты </w:t>
      </w:r>
      <w:r w:rsidR="00012ED8" w:rsidRPr="0092772D">
        <w:rPr>
          <w:color w:val="000000" w:themeColor="text1"/>
          <w:sz w:val="22"/>
          <w:szCs w:val="22"/>
        </w:rPr>
        <w:t xml:space="preserve">государственной </w:t>
      </w:r>
      <w:r w:rsidR="00A93FFE" w:rsidRPr="0092772D">
        <w:rPr>
          <w:color w:val="000000" w:themeColor="text1"/>
          <w:sz w:val="22"/>
          <w:szCs w:val="22"/>
        </w:rPr>
        <w:t>регистрации н</w:t>
      </w:r>
      <w:r w:rsidR="00012ED8" w:rsidRPr="0092772D">
        <w:rPr>
          <w:color w:val="000000" w:themeColor="text1"/>
          <w:sz w:val="22"/>
          <w:szCs w:val="22"/>
        </w:rPr>
        <w:t xml:space="preserve">астоящего </w:t>
      </w:r>
      <w:r w:rsidR="001E6E4B" w:rsidRPr="0092772D">
        <w:rPr>
          <w:color w:val="000000" w:themeColor="text1"/>
          <w:sz w:val="22"/>
          <w:szCs w:val="22"/>
        </w:rPr>
        <w:t>Д</w:t>
      </w:r>
      <w:r w:rsidR="00012ED8" w:rsidRPr="0092772D">
        <w:rPr>
          <w:color w:val="000000" w:themeColor="text1"/>
          <w:sz w:val="22"/>
          <w:szCs w:val="22"/>
        </w:rPr>
        <w:t>оговора</w:t>
      </w:r>
      <w:r w:rsidR="00A93FFE" w:rsidRPr="0092772D">
        <w:rPr>
          <w:color w:val="000000" w:themeColor="text1"/>
          <w:sz w:val="22"/>
          <w:szCs w:val="22"/>
        </w:rPr>
        <w:t>;</w:t>
      </w:r>
    </w:p>
    <w:p w:rsidR="00A93FFE" w:rsidRPr="0092772D" w:rsidRDefault="00A93FFE" w:rsidP="00A93FFE">
      <w:pPr>
        <w:pStyle w:val="2"/>
        <w:tabs>
          <w:tab w:val="left" w:pos="540"/>
        </w:tabs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3.2.2</w:t>
      </w:r>
      <w:r w:rsidR="004C4086" w:rsidRPr="0092772D">
        <w:rPr>
          <w:color w:val="000000" w:themeColor="text1"/>
          <w:sz w:val="22"/>
          <w:szCs w:val="22"/>
        </w:rPr>
        <w:t>.</w:t>
      </w:r>
      <w:r w:rsidRPr="0092772D">
        <w:rPr>
          <w:color w:val="000000" w:themeColor="text1"/>
          <w:sz w:val="22"/>
          <w:szCs w:val="22"/>
        </w:rPr>
        <w:t xml:space="preserve"> Денежную сумму в размере: </w:t>
      </w:r>
      <w:r w:rsidR="00EA3F1D" w:rsidRPr="0092772D">
        <w:rPr>
          <w:b/>
          <w:color w:val="000000" w:themeColor="text1"/>
          <w:sz w:val="22"/>
          <w:szCs w:val="22"/>
        </w:rPr>
        <w:t>____________________</w:t>
      </w:r>
      <w:r w:rsidRPr="0092772D">
        <w:rPr>
          <w:b/>
          <w:color w:val="000000" w:themeColor="text1"/>
          <w:sz w:val="22"/>
          <w:szCs w:val="22"/>
        </w:rPr>
        <w:t xml:space="preserve"> (</w:t>
      </w:r>
      <w:r w:rsidR="00EA3F1D" w:rsidRPr="0092772D">
        <w:rPr>
          <w:b/>
          <w:color w:val="000000" w:themeColor="text1"/>
          <w:sz w:val="22"/>
          <w:szCs w:val="22"/>
        </w:rPr>
        <w:t>_____________________</w:t>
      </w:r>
      <w:r w:rsidRPr="0092772D">
        <w:rPr>
          <w:b/>
          <w:color w:val="000000" w:themeColor="text1"/>
          <w:sz w:val="22"/>
          <w:szCs w:val="22"/>
        </w:rPr>
        <w:t xml:space="preserve">) </w:t>
      </w:r>
      <w:r w:rsidRPr="0092772D">
        <w:rPr>
          <w:color w:val="000000" w:themeColor="text1"/>
          <w:sz w:val="22"/>
          <w:szCs w:val="22"/>
        </w:rPr>
        <w:t>руб</w:t>
      </w:r>
      <w:r w:rsidR="004C4086" w:rsidRPr="0092772D">
        <w:rPr>
          <w:color w:val="000000" w:themeColor="text1"/>
          <w:sz w:val="22"/>
          <w:szCs w:val="22"/>
        </w:rPr>
        <w:t>лей</w:t>
      </w:r>
      <w:r w:rsidRPr="0092772D">
        <w:rPr>
          <w:b/>
          <w:color w:val="000000" w:themeColor="text1"/>
          <w:sz w:val="22"/>
          <w:szCs w:val="22"/>
        </w:rPr>
        <w:t>«Дольщик»</w:t>
      </w:r>
      <w:r w:rsidR="00AB5BCD" w:rsidRPr="0092772D">
        <w:rPr>
          <w:color w:val="000000" w:themeColor="text1"/>
          <w:sz w:val="22"/>
          <w:szCs w:val="22"/>
        </w:rPr>
        <w:t>следующим образом</w:t>
      </w:r>
      <w:r w:rsidRPr="0092772D">
        <w:rPr>
          <w:color w:val="000000" w:themeColor="text1"/>
          <w:sz w:val="22"/>
          <w:szCs w:val="22"/>
        </w:rPr>
        <w:t xml:space="preserve">: </w:t>
      </w:r>
    </w:p>
    <w:p w:rsidR="00A93FFE" w:rsidRPr="0092772D" w:rsidRDefault="00A93FFE" w:rsidP="00A93FFE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До «</w:t>
      </w:r>
      <w:r w:rsidR="00EA3F1D" w:rsidRPr="0092772D">
        <w:rPr>
          <w:color w:val="000000" w:themeColor="text1"/>
          <w:sz w:val="22"/>
          <w:szCs w:val="22"/>
        </w:rPr>
        <w:t>__</w:t>
      </w:r>
      <w:r w:rsidRPr="0092772D">
        <w:rPr>
          <w:color w:val="000000" w:themeColor="text1"/>
          <w:sz w:val="22"/>
          <w:szCs w:val="22"/>
        </w:rPr>
        <w:t xml:space="preserve">» </w:t>
      </w:r>
      <w:r w:rsidR="00EA3F1D" w:rsidRPr="0092772D">
        <w:rPr>
          <w:color w:val="000000" w:themeColor="text1"/>
          <w:sz w:val="22"/>
          <w:szCs w:val="22"/>
        </w:rPr>
        <w:t>____________</w:t>
      </w:r>
      <w:r w:rsidRPr="0092772D">
        <w:rPr>
          <w:color w:val="000000" w:themeColor="text1"/>
          <w:sz w:val="22"/>
          <w:szCs w:val="22"/>
        </w:rPr>
        <w:t xml:space="preserve"> 20</w:t>
      </w:r>
      <w:r w:rsidR="00EA3F1D" w:rsidRPr="0092772D">
        <w:rPr>
          <w:color w:val="000000" w:themeColor="text1"/>
          <w:sz w:val="22"/>
          <w:szCs w:val="22"/>
        </w:rPr>
        <w:t>___</w:t>
      </w:r>
      <w:r w:rsidRPr="0092772D">
        <w:rPr>
          <w:color w:val="000000" w:themeColor="text1"/>
          <w:sz w:val="22"/>
          <w:szCs w:val="22"/>
        </w:rPr>
        <w:t xml:space="preserve"> года – </w:t>
      </w:r>
      <w:r w:rsidR="00EA3F1D" w:rsidRPr="0092772D">
        <w:rPr>
          <w:b/>
          <w:color w:val="000000" w:themeColor="text1"/>
          <w:sz w:val="22"/>
          <w:szCs w:val="22"/>
        </w:rPr>
        <w:t>________</w:t>
      </w:r>
      <w:r w:rsidR="004C4086" w:rsidRPr="0092772D">
        <w:rPr>
          <w:b/>
          <w:color w:val="000000" w:themeColor="text1"/>
          <w:sz w:val="22"/>
          <w:szCs w:val="22"/>
        </w:rPr>
        <w:t xml:space="preserve"> (</w:t>
      </w:r>
      <w:r w:rsidR="00EA3F1D" w:rsidRPr="0092772D">
        <w:rPr>
          <w:b/>
          <w:color w:val="000000" w:themeColor="text1"/>
          <w:sz w:val="22"/>
          <w:szCs w:val="22"/>
        </w:rPr>
        <w:t>_________</w:t>
      </w:r>
      <w:r w:rsidR="004C4086" w:rsidRPr="0092772D">
        <w:rPr>
          <w:b/>
          <w:color w:val="000000" w:themeColor="text1"/>
          <w:sz w:val="22"/>
          <w:szCs w:val="22"/>
        </w:rPr>
        <w:t>)</w:t>
      </w:r>
      <w:r w:rsidRPr="0092772D">
        <w:rPr>
          <w:color w:val="000000" w:themeColor="text1"/>
          <w:sz w:val="22"/>
          <w:szCs w:val="22"/>
        </w:rPr>
        <w:t>рублей;</w:t>
      </w:r>
    </w:p>
    <w:p w:rsidR="00EA3F1D" w:rsidRPr="0092772D" w:rsidRDefault="00EA3F1D" w:rsidP="00EA3F1D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До «__» ____________ 20___ года – </w:t>
      </w:r>
      <w:r w:rsidRPr="0092772D">
        <w:rPr>
          <w:b/>
          <w:color w:val="000000" w:themeColor="text1"/>
          <w:sz w:val="22"/>
          <w:szCs w:val="22"/>
        </w:rPr>
        <w:t xml:space="preserve">________ (_________) </w:t>
      </w:r>
      <w:r w:rsidRPr="0092772D">
        <w:rPr>
          <w:color w:val="000000" w:themeColor="text1"/>
          <w:sz w:val="22"/>
          <w:szCs w:val="22"/>
        </w:rPr>
        <w:t>рублей;</w:t>
      </w:r>
    </w:p>
    <w:p w:rsidR="00EA3F1D" w:rsidRPr="0092772D" w:rsidRDefault="00EA3F1D" w:rsidP="00EA3F1D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До «__» ____________ 20___ года – </w:t>
      </w:r>
      <w:r w:rsidRPr="0092772D">
        <w:rPr>
          <w:b/>
          <w:color w:val="000000" w:themeColor="text1"/>
          <w:sz w:val="22"/>
          <w:szCs w:val="22"/>
        </w:rPr>
        <w:t xml:space="preserve">________ (_________) </w:t>
      </w:r>
      <w:r w:rsidRPr="0092772D">
        <w:rPr>
          <w:color w:val="000000" w:themeColor="text1"/>
          <w:sz w:val="22"/>
          <w:szCs w:val="22"/>
        </w:rPr>
        <w:t>рублей.</w:t>
      </w:r>
    </w:p>
    <w:p w:rsidR="00ED09FD" w:rsidRPr="0092772D" w:rsidRDefault="00ED09FD" w:rsidP="008D6888">
      <w:pPr>
        <w:pStyle w:val="2"/>
        <w:tabs>
          <w:tab w:val="left" w:pos="540"/>
        </w:tabs>
        <w:rPr>
          <w:color w:val="000000" w:themeColor="text1"/>
          <w:sz w:val="22"/>
          <w:szCs w:val="22"/>
        </w:rPr>
      </w:pPr>
    </w:p>
    <w:p w:rsidR="004B233D" w:rsidRPr="006C50DB" w:rsidRDefault="001E6E4B" w:rsidP="004B233D">
      <w:pPr>
        <w:pStyle w:val="2"/>
        <w:tabs>
          <w:tab w:val="left" w:pos="540"/>
        </w:tabs>
        <w:rPr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3.3. Оплата цены настоящего Д</w:t>
      </w:r>
      <w:r w:rsidR="008D6888" w:rsidRPr="0092772D">
        <w:rPr>
          <w:color w:val="000000" w:themeColor="text1"/>
          <w:sz w:val="22"/>
          <w:szCs w:val="22"/>
        </w:rPr>
        <w:t xml:space="preserve">оговора (или ее части) производится путем перечисления денежных средств на любой из расчетных счетов, указанных в реквизитах  </w:t>
      </w:r>
      <w:r w:rsidR="00A00888" w:rsidRPr="0092772D">
        <w:rPr>
          <w:b/>
          <w:color w:val="000000" w:themeColor="text1"/>
          <w:sz w:val="22"/>
          <w:szCs w:val="22"/>
        </w:rPr>
        <w:t>Застройщика</w:t>
      </w:r>
      <w:r w:rsidR="008D6888" w:rsidRPr="0092772D">
        <w:rPr>
          <w:color w:val="000000" w:themeColor="text1"/>
          <w:sz w:val="22"/>
          <w:szCs w:val="22"/>
        </w:rPr>
        <w:t xml:space="preserve"> в Разделе 10 настоящего </w:t>
      </w:r>
      <w:r w:rsidRPr="0092772D">
        <w:rPr>
          <w:color w:val="000000" w:themeColor="text1"/>
          <w:sz w:val="22"/>
          <w:szCs w:val="22"/>
        </w:rPr>
        <w:t>Д</w:t>
      </w:r>
      <w:r w:rsidR="008D6888" w:rsidRPr="0092772D">
        <w:rPr>
          <w:color w:val="000000" w:themeColor="text1"/>
          <w:sz w:val="22"/>
          <w:szCs w:val="22"/>
        </w:rPr>
        <w:t xml:space="preserve">оговора. </w:t>
      </w:r>
      <w:r w:rsidR="008D6888" w:rsidRPr="006C50DB">
        <w:rPr>
          <w:sz w:val="22"/>
          <w:szCs w:val="22"/>
        </w:rPr>
        <w:t xml:space="preserve">При этом датой оплаты считается </w:t>
      </w:r>
      <w:r w:rsidR="006C50DB">
        <w:rPr>
          <w:sz w:val="22"/>
          <w:szCs w:val="22"/>
        </w:rPr>
        <w:t xml:space="preserve">дата перечисления </w:t>
      </w:r>
      <w:r w:rsidR="004B233D" w:rsidRPr="006C50DB">
        <w:rPr>
          <w:sz w:val="22"/>
          <w:szCs w:val="22"/>
        </w:rPr>
        <w:t xml:space="preserve">денежных средств на расчетный счет </w:t>
      </w:r>
      <w:r w:rsidR="004B233D" w:rsidRPr="006C50DB">
        <w:rPr>
          <w:b/>
          <w:sz w:val="22"/>
          <w:szCs w:val="22"/>
        </w:rPr>
        <w:t>Застройщика</w:t>
      </w:r>
      <w:r w:rsidR="004B233D" w:rsidRPr="006C50DB">
        <w:rPr>
          <w:sz w:val="22"/>
          <w:szCs w:val="22"/>
        </w:rPr>
        <w:t>, дата зачета встречных требований, или дата  внесения денежных средств в банк для перечисления  на расчетный счет Застройщика</w:t>
      </w:r>
      <w:r w:rsidR="006C50DB">
        <w:rPr>
          <w:sz w:val="22"/>
          <w:szCs w:val="22"/>
        </w:rPr>
        <w:t>.</w:t>
      </w:r>
    </w:p>
    <w:p w:rsidR="00ED09FD" w:rsidRPr="0092772D" w:rsidRDefault="00ED09FD" w:rsidP="008D6888">
      <w:pPr>
        <w:pStyle w:val="2"/>
        <w:tabs>
          <w:tab w:val="left" w:pos="540"/>
        </w:tabs>
        <w:rPr>
          <w:color w:val="000000" w:themeColor="text1"/>
          <w:sz w:val="22"/>
          <w:szCs w:val="22"/>
        </w:rPr>
      </w:pPr>
    </w:p>
    <w:p w:rsidR="008D6888" w:rsidRPr="0092772D" w:rsidRDefault="008D6888" w:rsidP="008D6888">
      <w:pPr>
        <w:pStyle w:val="2"/>
        <w:tabs>
          <w:tab w:val="left" w:pos="540"/>
        </w:tabs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3.4. Цена настоящего </w:t>
      </w:r>
      <w:r w:rsidR="001E6E4B" w:rsidRPr="0092772D">
        <w:rPr>
          <w:color w:val="000000" w:themeColor="text1"/>
          <w:sz w:val="22"/>
          <w:szCs w:val="22"/>
        </w:rPr>
        <w:t>Д</w:t>
      </w:r>
      <w:r w:rsidRPr="0092772D">
        <w:rPr>
          <w:color w:val="000000" w:themeColor="text1"/>
          <w:sz w:val="22"/>
          <w:szCs w:val="22"/>
        </w:rPr>
        <w:t>оговора может быть изменена в случае:</w:t>
      </w:r>
    </w:p>
    <w:p w:rsidR="008D6888" w:rsidRPr="0092772D" w:rsidRDefault="008D6888" w:rsidP="008D6888">
      <w:pPr>
        <w:pStyle w:val="2"/>
        <w:tabs>
          <w:tab w:val="left" w:pos="540"/>
        </w:tabs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3.4.1. отклонения общей площади </w:t>
      </w:r>
      <w:r w:rsidRPr="0092772D">
        <w:rPr>
          <w:b/>
          <w:color w:val="000000" w:themeColor="text1"/>
          <w:sz w:val="22"/>
          <w:szCs w:val="22"/>
        </w:rPr>
        <w:t>Квартиры</w:t>
      </w:r>
      <w:r w:rsidRPr="0092772D">
        <w:rPr>
          <w:color w:val="000000" w:themeColor="text1"/>
          <w:sz w:val="22"/>
          <w:szCs w:val="22"/>
        </w:rPr>
        <w:t xml:space="preserve"> (за исключением площадей балконов и/или лоджий) по результатам обмеров Проектно-инвентаризационного бюро (ПИБ) от соответствующей площади, </w:t>
      </w:r>
      <w:r w:rsidR="001E6E4B" w:rsidRPr="0092772D">
        <w:rPr>
          <w:color w:val="000000" w:themeColor="text1"/>
          <w:sz w:val="22"/>
          <w:szCs w:val="22"/>
        </w:rPr>
        <w:t>указанной в п. 1.2. настоящего Д</w:t>
      </w:r>
      <w:r w:rsidRPr="0092772D">
        <w:rPr>
          <w:color w:val="000000" w:themeColor="text1"/>
          <w:sz w:val="22"/>
          <w:szCs w:val="22"/>
        </w:rPr>
        <w:t xml:space="preserve">оговора, более чем на </w:t>
      </w:r>
      <w:r w:rsidRPr="0092772D">
        <w:rPr>
          <w:b/>
          <w:color w:val="000000" w:themeColor="text1"/>
          <w:sz w:val="22"/>
          <w:szCs w:val="22"/>
        </w:rPr>
        <w:t>2</w:t>
      </w:r>
      <w:r w:rsidRPr="0092772D">
        <w:rPr>
          <w:color w:val="000000" w:themeColor="text1"/>
          <w:sz w:val="22"/>
          <w:szCs w:val="22"/>
        </w:rPr>
        <w:t xml:space="preserve"> (</w:t>
      </w:r>
      <w:r w:rsidRPr="0092772D">
        <w:rPr>
          <w:b/>
          <w:color w:val="000000" w:themeColor="text1"/>
          <w:sz w:val="22"/>
          <w:szCs w:val="22"/>
        </w:rPr>
        <w:t>два</w:t>
      </w:r>
      <w:r w:rsidRPr="0092772D">
        <w:rPr>
          <w:color w:val="000000" w:themeColor="text1"/>
          <w:sz w:val="22"/>
          <w:szCs w:val="22"/>
        </w:rPr>
        <w:t xml:space="preserve">) процента. В указанном случае </w:t>
      </w:r>
      <w:r w:rsidRPr="0092772D">
        <w:rPr>
          <w:b/>
          <w:color w:val="000000" w:themeColor="text1"/>
          <w:sz w:val="22"/>
          <w:szCs w:val="22"/>
        </w:rPr>
        <w:t>Стороны</w:t>
      </w:r>
      <w:r w:rsidRPr="0092772D">
        <w:rPr>
          <w:color w:val="000000" w:themeColor="text1"/>
          <w:sz w:val="22"/>
          <w:szCs w:val="22"/>
        </w:rPr>
        <w:t xml:space="preserve"> осуществляют возврат/доплату за всю разницу метража, исходя из стоимости одного квадратного метра, равной</w:t>
      </w:r>
      <w:r w:rsidR="007F4322" w:rsidRPr="0092772D">
        <w:rPr>
          <w:b/>
          <w:color w:val="000000" w:themeColor="text1"/>
          <w:sz w:val="22"/>
          <w:szCs w:val="22"/>
        </w:rPr>
        <w:t>________</w:t>
      </w:r>
      <w:r w:rsidR="00A24A90" w:rsidRPr="0092772D">
        <w:rPr>
          <w:b/>
          <w:color w:val="000000" w:themeColor="text1"/>
          <w:sz w:val="22"/>
          <w:szCs w:val="22"/>
        </w:rPr>
        <w:t xml:space="preserve"> (</w:t>
      </w:r>
      <w:r w:rsidR="007F4322" w:rsidRPr="0092772D">
        <w:rPr>
          <w:b/>
          <w:color w:val="000000" w:themeColor="text1"/>
          <w:sz w:val="22"/>
          <w:szCs w:val="22"/>
        </w:rPr>
        <w:t>____________</w:t>
      </w:r>
      <w:r w:rsidRPr="0092772D">
        <w:rPr>
          <w:b/>
          <w:color w:val="000000" w:themeColor="text1"/>
          <w:sz w:val="22"/>
          <w:szCs w:val="22"/>
        </w:rPr>
        <w:t>)</w:t>
      </w:r>
      <w:r w:rsidR="003254FF" w:rsidRPr="0092772D">
        <w:rPr>
          <w:color w:val="000000" w:themeColor="text1"/>
          <w:sz w:val="22"/>
          <w:szCs w:val="22"/>
        </w:rPr>
        <w:t xml:space="preserve">рублей </w:t>
      </w:r>
      <w:r w:rsidR="007F4322" w:rsidRPr="0092772D">
        <w:rPr>
          <w:color w:val="000000" w:themeColor="text1"/>
          <w:sz w:val="22"/>
          <w:szCs w:val="22"/>
        </w:rPr>
        <w:t>__</w:t>
      </w:r>
      <w:r w:rsidRPr="0092772D">
        <w:rPr>
          <w:color w:val="000000" w:themeColor="text1"/>
          <w:sz w:val="22"/>
          <w:szCs w:val="22"/>
        </w:rPr>
        <w:t>копеек</w:t>
      </w:r>
      <w:r w:rsidR="001E6E4B" w:rsidRPr="0092772D">
        <w:rPr>
          <w:color w:val="000000" w:themeColor="text1"/>
          <w:sz w:val="22"/>
          <w:szCs w:val="22"/>
        </w:rPr>
        <w:t>.</w:t>
      </w:r>
    </w:p>
    <w:p w:rsidR="008D6888" w:rsidRPr="0092772D" w:rsidRDefault="008D6888" w:rsidP="008D6888">
      <w:pPr>
        <w:pStyle w:val="2"/>
        <w:tabs>
          <w:tab w:val="left" w:pos="540"/>
        </w:tabs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ab/>
        <w:t xml:space="preserve">При выявлении указанных изменений на основании Ведомости помещений и площадей по  </w:t>
      </w:r>
      <w:r w:rsidRPr="0092772D">
        <w:rPr>
          <w:b/>
          <w:color w:val="000000" w:themeColor="text1"/>
          <w:sz w:val="22"/>
          <w:szCs w:val="22"/>
        </w:rPr>
        <w:t>Объекту</w:t>
      </w:r>
      <w:r w:rsidRPr="0092772D">
        <w:rPr>
          <w:color w:val="000000" w:themeColor="text1"/>
          <w:sz w:val="22"/>
          <w:szCs w:val="22"/>
        </w:rPr>
        <w:t>, предоставленной ПИБ, «</w:t>
      </w:r>
      <w:r w:rsidRPr="0092772D">
        <w:rPr>
          <w:b/>
          <w:color w:val="000000" w:themeColor="text1"/>
          <w:sz w:val="22"/>
          <w:szCs w:val="22"/>
        </w:rPr>
        <w:t>Застройщик</w:t>
      </w:r>
      <w:r w:rsidRPr="0092772D">
        <w:rPr>
          <w:color w:val="000000" w:themeColor="text1"/>
          <w:sz w:val="22"/>
          <w:szCs w:val="22"/>
        </w:rPr>
        <w:t>» вправе направить «</w:t>
      </w:r>
      <w:r w:rsidRPr="0092772D">
        <w:rPr>
          <w:b/>
          <w:color w:val="000000" w:themeColor="text1"/>
          <w:sz w:val="22"/>
          <w:szCs w:val="22"/>
        </w:rPr>
        <w:t>Дольщику</w:t>
      </w:r>
      <w:r w:rsidRPr="0092772D">
        <w:rPr>
          <w:color w:val="000000" w:themeColor="text1"/>
          <w:sz w:val="22"/>
          <w:szCs w:val="22"/>
        </w:rPr>
        <w:t xml:space="preserve">» соответствующее уведомление, содержащее расчет стоимости </w:t>
      </w:r>
      <w:r w:rsidR="001E6E4B" w:rsidRPr="0092772D">
        <w:rPr>
          <w:color w:val="000000" w:themeColor="text1"/>
          <w:sz w:val="22"/>
          <w:szCs w:val="22"/>
        </w:rPr>
        <w:t>корректировки  цены настоящего Д</w:t>
      </w:r>
      <w:r w:rsidRPr="0092772D">
        <w:rPr>
          <w:color w:val="000000" w:themeColor="text1"/>
          <w:sz w:val="22"/>
          <w:szCs w:val="22"/>
        </w:rPr>
        <w:t xml:space="preserve">оговора. </w:t>
      </w:r>
      <w:r w:rsidR="00BD7821" w:rsidRPr="0092772D">
        <w:rPr>
          <w:color w:val="000000" w:themeColor="text1"/>
          <w:sz w:val="22"/>
          <w:szCs w:val="22"/>
        </w:rPr>
        <w:t>«</w:t>
      </w:r>
      <w:r w:rsidR="00BD7821" w:rsidRPr="0092772D">
        <w:rPr>
          <w:b/>
          <w:color w:val="000000" w:themeColor="text1"/>
          <w:sz w:val="22"/>
          <w:szCs w:val="22"/>
        </w:rPr>
        <w:t>Дольщик</w:t>
      </w:r>
      <w:r w:rsidR="00BD7821" w:rsidRPr="0092772D">
        <w:rPr>
          <w:color w:val="000000" w:themeColor="text1"/>
          <w:sz w:val="22"/>
          <w:szCs w:val="22"/>
        </w:rPr>
        <w:t xml:space="preserve">» обязан произвести доплату в месячный срок. </w:t>
      </w:r>
      <w:r w:rsidRPr="0092772D">
        <w:rPr>
          <w:color w:val="000000" w:themeColor="text1"/>
          <w:sz w:val="22"/>
          <w:szCs w:val="22"/>
        </w:rPr>
        <w:t>В случае уклонения «</w:t>
      </w:r>
      <w:r w:rsidRPr="0092772D">
        <w:rPr>
          <w:b/>
          <w:color w:val="000000" w:themeColor="text1"/>
          <w:sz w:val="22"/>
          <w:szCs w:val="22"/>
        </w:rPr>
        <w:t>Дольщика</w:t>
      </w:r>
      <w:r w:rsidRPr="0092772D">
        <w:rPr>
          <w:color w:val="000000" w:themeColor="text1"/>
          <w:sz w:val="22"/>
          <w:szCs w:val="22"/>
        </w:rPr>
        <w:t>» от доплаты, «</w:t>
      </w:r>
      <w:r w:rsidRPr="0092772D">
        <w:rPr>
          <w:b/>
          <w:color w:val="000000" w:themeColor="text1"/>
          <w:sz w:val="22"/>
          <w:szCs w:val="22"/>
        </w:rPr>
        <w:t>Застройщик</w:t>
      </w:r>
      <w:r w:rsidRPr="0092772D">
        <w:rPr>
          <w:color w:val="000000" w:themeColor="text1"/>
          <w:sz w:val="22"/>
          <w:szCs w:val="22"/>
        </w:rPr>
        <w:t xml:space="preserve">» </w:t>
      </w:r>
      <w:r w:rsidR="00BD7821" w:rsidRPr="0092772D">
        <w:rPr>
          <w:color w:val="000000" w:themeColor="text1"/>
          <w:sz w:val="22"/>
          <w:szCs w:val="22"/>
        </w:rPr>
        <w:t xml:space="preserve">вправе </w:t>
      </w:r>
      <w:r w:rsidRPr="0092772D">
        <w:rPr>
          <w:color w:val="000000" w:themeColor="text1"/>
          <w:sz w:val="22"/>
          <w:szCs w:val="22"/>
        </w:rPr>
        <w:t>до исполнения «</w:t>
      </w:r>
      <w:r w:rsidRPr="0092772D">
        <w:rPr>
          <w:b/>
          <w:color w:val="000000" w:themeColor="text1"/>
          <w:sz w:val="22"/>
          <w:szCs w:val="22"/>
        </w:rPr>
        <w:t>Дольщиком</w:t>
      </w:r>
      <w:r w:rsidRPr="0092772D">
        <w:rPr>
          <w:color w:val="000000" w:themeColor="text1"/>
          <w:sz w:val="22"/>
          <w:szCs w:val="22"/>
        </w:rPr>
        <w:t>» такого обязательства</w:t>
      </w:r>
      <w:r w:rsidR="00BD7821" w:rsidRPr="0092772D">
        <w:rPr>
          <w:color w:val="000000" w:themeColor="text1"/>
          <w:sz w:val="22"/>
          <w:szCs w:val="22"/>
        </w:rPr>
        <w:t xml:space="preserve"> не передавать </w:t>
      </w:r>
      <w:r w:rsidR="00BD7821" w:rsidRPr="0092772D">
        <w:rPr>
          <w:b/>
          <w:color w:val="000000" w:themeColor="text1"/>
          <w:sz w:val="22"/>
          <w:szCs w:val="22"/>
        </w:rPr>
        <w:t>Квартиру</w:t>
      </w:r>
      <w:r w:rsidR="00BD7821" w:rsidRPr="0092772D">
        <w:rPr>
          <w:color w:val="000000" w:themeColor="text1"/>
          <w:sz w:val="22"/>
          <w:szCs w:val="22"/>
        </w:rPr>
        <w:t xml:space="preserve"> в собственность «</w:t>
      </w:r>
      <w:r w:rsidR="00BD7821" w:rsidRPr="0092772D">
        <w:rPr>
          <w:b/>
          <w:color w:val="000000" w:themeColor="text1"/>
          <w:sz w:val="22"/>
          <w:szCs w:val="22"/>
        </w:rPr>
        <w:t>Дольщика</w:t>
      </w:r>
      <w:r w:rsidR="00BD7821" w:rsidRPr="0092772D">
        <w:rPr>
          <w:color w:val="000000" w:themeColor="text1"/>
          <w:sz w:val="22"/>
          <w:szCs w:val="22"/>
        </w:rPr>
        <w:t>»</w:t>
      </w:r>
      <w:r w:rsidRPr="0092772D">
        <w:rPr>
          <w:color w:val="000000" w:themeColor="text1"/>
          <w:sz w:val="22"/>
          <w:szCs w:val="22"/>
        </w:rPr>
        <w:t xml:space="preserve">. </w:t>
      </w:r>
    </w:p>
    <w:p w:rsidR="008D6888" w:rsidRPr="0092772D" w:rsidRDefault="008D6888" w:rsidP="008D6888">
      <w:pPr>
        <w:pStyle w:val="2"/>
        <w:tabs>
          <w:tab w:val="left" w:pos="540"/>
        </w:tabs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lastRenderedPageBreak/>
        <w:t xml:space="preserve">3.4.2. изменения состояния </w:t>
      </w:r>
      <w:r w:rsidRPr="0092772D">
        <w:rPr>
          <w:b/>
          <w:color w:val="000000" w:themeColor="text1"/>
          <w:sz w:val="22"/>
          <w:szCs w:val="22"/>
        </w:rPr>
        <w:t>Квар</w:t>
      </w:r>
      <w:r w:rsidR="00BD7821" w:rsidRPr="0092772D">
        <w:rPr>
          <w:b/>
          <w:color w:val="000000" w:themeColor="text1"/>
          <w:sz w:val="22"/>
          <w:szCs w:val="22"/>
        </w:rPr>
        <w:t>тиры</w:t>
      </w:r>
      <w:r w:rsidR="00BD7821" w:rsidRPr="0092772D">
        <w:rPr>
          <w:color w:val="000000" w:themeColor="text1"/>
          <w:sz w:val="22"/>
          <w:szCs w:val="22"/>
        </w:rPr>
        <w:t>:</w:t>
      </w:r>
      <w:r w:rsidR="003D0638" w:rsidRPr="0092772D">
        <w:rPr>
          <w:color w:val="000000" w:themeColor="text1"/>
          <w:sz w:val="22"/>
          <w:szCs w:val="22"/>
        </w:rPr>
        <w:t xml:space="preserve"> состава ее оборудования и/</w:t>
      </w:r>
      <w:r w:rsidR="00BD7821" w:rsidRPr="0092772D">
        <w:rPr>
          <w:color w:val="000000" w:themeColor="text1"/>
          <w:sz w:val="22"/>
          <w:szCs w:val="22"/>
        </w:rPr>
        <w:t>или комплектации;</w:t>
      </w:r>
      <w:r w:rsidRPr="0092772D">
        <w:rPr>
          <w:color w:val="000000" w:themeColor="text1"/>
          <w:sz w:val="22"/>
          <w:szCs w:val="22"/>
        </w:rPr>
        <w:t xml:space="preserve"> либо изменения в части общего имущества </w:t>
      </w:r>
      <w:r w:rsidRPr="0092772D">
        <w:rPr>
          <w:b/>
          <w:color w:val="000000" w:themeColor="text1"/>
          <w:sz w:val="22"/>
          <w:szCs w:val="22"/>
        </w:rPr>
        <w:t>Объекта</w:t>
      </w:r>
      <w:r w:rsidRPr="0092772D">
        <w:rPr>
          <w:color w:val="000000" w:themeColor="text1"/>
          <w:sz w:val="22"/>
          <w:szCs w:val="22"/>
        </w:rPr>
        <w:t xml:space="preserve">, если такие изменения были произведены с обоюдного согласия </w:t>
      </w:r>
      <w:r w:rsidRPr="0092772D">
        <w:rPr>
          <w:b/>
          <w:color w:val="000000" w:themeColor="text1"/>
          <w:sz w:val="22"/>
          <w:szCs w:val="22"/>
        </w:rPr>
        <w:t>Сторон</w:t>
      </w:r>
      <w:r w:rsidRPr="0092772D">
        <w:rPr>
          <w:color w:val="000000" w:themeColor="text1"/>
          <w:sz w:val="22"/>
          <w:szCs w:val="22"/>
        </w:rPr>
        <w:t xml:space="preserve">, с подписанием соответствующего соглашения, в том числе о сумме корректировки цены настоящего </w:t>
      </w:r>
      <w:r w:rsidR="00A52DB5" w:rsidRPr="0092772D">
        <w:rPr>
          <w:color w:val="000000" w:themeColor="text1"/>
          <w:sz w:val="22"/>
          <w:szCs w:val="22"/>
        </w:rPr>
        <w:t>Д</w:t>
      </w:r>
      <w:r w:rsidRPr="0092772D">
        <w:rPr>
          <w:color w:val="000000" w:themeColor="text1"/>
          <w:sz w:val="22"/>
          <w:szCs w:val="22"/>
        </w:rPr>
        <w:t xml:space="preserve">оговора.  </w:t>
      </w:r>
    </w:p>
    <w:p w:rsidR="008D6888" w:rsidRPr="0092772D" w:rsidRDefault="008D6888" w:rsidP="008D6888">
      <w:pPr>
        <w:pStyle w:val="2"/>
        <w:tabs>
          <w:tab w:val="left" w:pos="540"/>
        </w:tabs>
        <w:rPr>
          <w:color w:val="000000" w:themeColor="text1"/>
          <w:sz w:val="22"/>
          <w:szCs w:val="22"/>
        </w:rPr>
      </w:pPr>
    </w:p>
    <w:p w:rsidR="008D6888" w:rsidRPr="0092772D" w:rsidRDefault="00A52DB5" w:rsidP="008D6888">
      <w:pPr>
        <w:pStyle w:val="2"/>
        <w:tabs>
          <w:tab w:val="left" w:pos="540"/>
        </w:tabs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3.5. Оплата цены настоящего Д</w:t>
      </w:r>
      <w:r w:rsidR="008D6888" w:rsidRPr="0092772D">
        <w:rPr>
          <w:color w:val="000000" w:themeColor="text1"/>
          <w:sz w:val="22"/>
          <w:szCs w:val="22"/>
        </w:rPr>
        <w:t>оговора может быть произведена «</w:t>
      </w:r>
      <w:r w:rsidR="008D6888" w:rsidRPr="0092772D">
        <w:rPr>
          <w:b/>
          <w:color w:val="000000" w:themeColor="text1"/>
          <w:sz w:val="22"/>
          <w:szCs w:val="22"/>
        </w:rPr>
        <w:t>Дольщиком</w:t>
      </w:r>
      <w:r w:rsidR="008D6888" w:rsidRPr="0092772D">
        <w:rPr>
          <w:color w:val="000000" w:themeColor="text1"/>
          <w:sz w:val="22"/>
          <w:szCs w:val="22"/>
        </w:rPr>
        <w:t>» любым иным способом, не противоречащим законодательством РФ, согласованным с «</w:t>
      </w:r>
      <w:r w:rsidR="008D6888" w:rsidRPr="0092772D">
        <w:rPr>
          <w:b/>
          <w:color w:val="000000" w:themeColor="text1"/>
          <w:sz w:val="22"/>
          <w:szCs w:val="22"/>
        </w:rPr>
        <w:t>Застройщиком</w:t>
      </w:r>
      <w:r w:rsidR="008D6888" w:rsidRPr="0092772D">
        <w:rPr>
          <w:color w:val="000000" w:themeColor="text1"/>
          <w:sz w:val="22"/>
          <w:szCs w:val="22"/>
        </w:rPr>
        <w:t>».</w:t>
      </w:r>
    </w:p>
    <w:p w:rsidR="008D6888" w:rsidRPr="0092772D" w:rsidRDefault="008D6888" w:rsidP="008D6888">
      <w:pPr>
        <w:pStyle w:val="2"/>
        <w:tabs>
          <w:tab w:val="left" w:pos="540"/>
        </w:tabs>
        <w:rPr>
          <w:color w:val="000000" w:themeColor="text1"/>
          <w:sz w:val="22"/>
          <w:szCs w:val="22"/>
        </w:rPr>
      </w:pPr>
    </w:p>
    <w:p w:rsidR="008D6888" w:rsidRPr="0092772D" w:rsidRDefault="008D6888" w:rsidP="00AD599B">
      <w:pPr>
        <w:pStyle w:val="2"/>
        <w:numPr>
          <w:ilvl w:val="0"/>
          <w:numId w:val="8"/>
        </w:numPr>
        <w:ind w:right="175"/>
        <w:jc w:val="center"/>
        <w:rPr>
          <w:b/>
          <w:bCs/>
          <w:color w:val="000000" w:themeColor="text1"/>
          <w:sz w:val="22"/>
          <w:szCs w:val="22"/>
        </w:rPr>
      </w:pPr>
      <w:r w:rsidRPr="0092772D">
        <w:rPr>
          <w:b/>
          <w:bCs/>
          <w:color w:val="000000" w:themeColor="text1"/>
          <w:sz w:val="22"/>
          <w:szCs w:val="22"/>
        </w:rPr>
        <w:t>Гарантийный срок на Квартиру.</w:t>
      </w:r>
    </w:p>
    <w:p w:rsidR="00AD599B" w:rsidRPr="0092772D" w:rsidRDefault="00AD599B" w:rsidP="00AD599B">
      <w:pPr>
        <w:pStyle w:val="2"/>
        <w:ind w:left="720" w:right="175"/>
        <w:rPr>
          <w:b/>
          <w:bCs/>
          <w:color w:val="000000" w:themeColor="text1"/>
          <w:sz w:val="22"/>
          <w:szCs w:val="22"/>
        </w:rPr>
      </w:pPr>
    </w:p>
    <w:p w:rsidR="00AD5DAB" w:rsidRPr="006C50DB" w:rsidRDefault="008D6888" w:rsidP="00AD5DAB">
      <w:pPr>
        <w:pStyle w:val="2"/>
        <w:tabs>
          <w:tab w:val="left" w:pos="540"/>
        </w:tabs>
        <w:rPr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4.1. Гарантийный срок</w:t>
      </w:r>
      <w:r w:rsidR="00074DAB" w:rsidRPr="0092772D">
        <w:rPr>
          <w:color w:val="000000" w:themeColor="text1"/>
          <w:sz w:val="22"/>
          <w:szCs w:val="22"/>
        </w:rPr>
        <w:t xml:space="preserve">, за исключением технологического и инженерного оборудования, входящего в состав </w:t>
      </w:r>
      <w:r w:rsidR="00AD5DAB" w:rsidRPr="0092772D">
        <w:rPr>
          <w:b/>
          <w:color w:val="000000" w:themeColor="text1"/>
          <w:sz w:val="22"/>
          <w:szCs w:val="22"/>
        </w:rPr>
        <w:t>Квартиры</w:t>
      </w:r>
      <w:r w:rsidR="00074DAB" w:rsidRPr="0092772D">
        <w:rPr>
          <w:color w:val="000000" w:themeColor="text1"/>
          <w:sz w:val="22"/>
          <w:szCs w:val="22"/>
        </w:rPr>
        <w:t xml:space="preserve">устанавливается  5 (пять) лет. Течение указанного гарантийного срока </w:t>
      </w:r>
      <w:r w:rsidR="00074DAB" w:rsidRPr="006C50DB">
        <w:rPr>
          <w:sz w:val="22"/>
          <w:szCs w:val="22"/>
        </w:rPr>
        <w:t xml:space="preserve">начинается с </w:t>
      </w:r>
      <w:r w:rsidR="00AD5DAB" w:rsidRPr="006C50DB">
        <w:rPr>
          <w:sz w:val="22"/>
          <w:szCs w:val="22"/>
        </w:rPr>
        <w:t xml:space="preserve">даты </w:t>
      </w:r>
      <w:r w:rsidR="00AF7371" w:rsidRPr="006C50DB">
        <w:rPr>
          <w:sz w:val="22"/>
          <w:szCs w:val="22"/>
        </w:rPr>
        <w:t>передачи Квартиры.</w:t>
      </w:r>
    </w:p>
    <w:p w:rsidR="00AF7371" w:rsidRDefault="00AD5DAB" w:rsidP="00AD5DAB">
      <w:pPr>
        <w:pStyle w:val="2"/>
        <w:tabs>
          <w:tab w:val="left" w:pos="540"/>
        </w:tabs>
        <w:ind w:firstLine="426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Гарантийный срок для технологического и инженерного оборудования, входящего в состав передаваемой «</w:t>
      </w:r>
      <w:r w:rsidRPr="0092772D">
        <w:rPr>
          <w:b/>
          <w:color w:val="000000" w:themeColor="text1"/>
          <w:sz w:val="22"/>
          <w:szCs w:val="22"/>
        </w:rPr>
        <w:t>Дольщику</w:t>
      </w:r>
      <w:r w:rsidRPr="0092772D">
        <w:rPr>
          <w:color w:val="000000" w:themeColor="text1"/>
          <w:sz w:val="22"/>
          <w:szCs w:val="22"/>
        </w:rPr>
        <w:t xml:space="preserve">» </w:t>
      </w:r>
      <w:r w:rsidRPr="0092772D">
        <w:rPr>
          <w:b/>
          <w:color w:val="000000" w:themeColor="text1"/>
          <w:sz w:val="22"/>
          <w:szCs w:val="22"/>
        </w:rPr>
        <w:t>Квартиры</w:t>
      </w:r>
      <w:r w:rsidR="00A00888" w:rsidRPr="0092772D">
        <w:rPr>
          <w:color w:val="000000" w:themeColor="text1"/>
          <w:sz w:val="22"/>
          <w:szCs w:val="22"/>
        </w:rPr>
        <w:t>,</w:t>
      </w:r>
      <w:r w:rsidRPr="0092772D">
        <w:rPr>
          <w:color w:val="000000" w:themeColor="text1"/>
          <w:sz w:val="22"/>
          <w:szCs w:val="22"/>
        </w:rPr>
        <w:t xml:space="preserve"> устанавливается 3 (Три) года</w:t>
      </w:r>
      <w:r w:rsidR="00AF7371" w:rsidRPr="006C50DB">
        <w:rPr>
          <w:sz w:val="22"/>
          <w:szCs w:val="22"/>
        </w:rPr>
        <w:t>и исчисляется со дня подписания первого передаточного акта или иного документа о передаче объекта долевого строительства</w:t>
      </w:r>
      <w:r w:rsidR="00AF7371" w:rsidRPr="00AF7371">
        <w:rPr>
          <w:color w:val="0070C0"/>
          <w:sz w:val="22"/>
          <w:szCs w:val="22"/>
        </w:rPr>
        <w:t xml:space="preserve">. </w:t>
      </w:r>
    </w:p>
    <w:p w:rsidR="008D6888" w:rsidRPr="0092772D" w:rsidRDefault="008D6888" w:rsidP="00AD5DAB">
      <w:pPr>
        <w:pStyle w:val="2"/>
        <w:tabs>
          <w:tab w:val="left" w:pos="540"/>
        </w:tabs>
        <w:ind w:firstLine="426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Гарантийный срок материалов, оборудования и комплектующих предметов </w:t>
      </w:r>
      <w:r w:rsidRPr="0092772D">
        <w:rPr>
          <w:b/>
          <w:color w:val="000000" w:themeColor="text1"/>
          <w:sz w:val="22"/>
          <w:szCs w:val="22"/>
        </w:rPr>
        <w:t>Квартиры</w:t>
      </w:r>
      <w:r w:rsidRPr="0092772D">
        <w:rPr>
          <w:color w:val="000000" w:themeColor="text1"/>
          <w:sz w:val="22"/>
          <w:szCs w:val="22"/>
        </w:rPr>
        <w:t>соответствует установленному изготовителем</w:t>
      </w:r>
      <w:r w:rsidR="003F61D2" w:rsidRPr="0092772D">
        <w:rPr>
          <w:color w:val="000000" w:themeColor="text1"/>
          <w:sz w:val="22"/>
          <w:szCs w:val="22"/>
        </w:rPr>
        <w:t xml:space="preserve"> сроку</w:t>
      </w:r>
      <w:r w:rsidR="00EF2785" w:rsidRPr="0092772D">
        <w:rPr>
          <w:color w:val="000000" w:themeColor="text1"/>
          <w:sz w:val="22"/>
          <w:szCs w:val="22"/>
        </w:rPr>
        <w:t>, гарантийными талонами производителей</w:t>
      </w:r>
      <w:r w:rsidRPr="0092772D">
        <w:rPr>
          <w:color w:val="000000" w:themeColor="text1"/>
          <w:sz w:val="22"/>
          <w:szCs w:val="22"/>
        </w:rPr>
        <w:t xml:space="preserve">.  </w:t>
      </w:r>
    </w:p>
    <w:p w:rsidR="008D6888" w:rsidRPr="0092772D" w:rsidRDefault="008D6888" w:rsidP="008D6888">
      <w:pPr>
        <w:pStyle w:val="2"/>
        <w:tabs>
          <w:tab w:val="left" w:pos="540"/>
        </w:tabs>
        <w:rPr>
          <w:color w:val="000000" w:themeColor="text1"/>
          <w:sz w:val="22"/>
          <w:szCs w:val="22"/>
        </w:rPr>
      </w:pPr>
    </w:p>
    <w:p w:rsidR="00170D53" w:rsidRPr="006C50DB" w:rsidRDefault="008D6888" w:rsidP="00170D5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4.2. «</w:t>
      </w:r>
      <w:r w:rsidRPr="0092772D">
        <w:rPr>
          <w:b/>
          <w:color w:val="000000" w:themeColor="text1"/>
          <w:sz w:val="22"/>
          <w:szCs w:val="22"/>
        </w:rPr>
        <w:t>Застройщик</w:t>
      </w:r>
      <w:r w:rsidRPr="0092772D">
        <w:rPr>
          <w:color w:val="000000" w:themeColor="text1"/>
          <w:sz w:val="22"/>
          <w:szCs w:val="22"/>
        </w:rPr>
        <w:t xml:space="preserve">» не несет ответственности за недостатки (дефекты) </w:t>
      </w:r>
      <w:r w:rsidRPr="0092772D">
        <w:rPr>
          <w:b/>
          <w:color w:val="000000" w:themeColor="text1"/>
          <w:sz w:val="22"/>
          <w:szCs w:val="22"/>
        </w:rPr>
        <w:t>Квартиры</w:t>
      </w:r>
      <w:r w:rsidRPr="0092772D">
        <w:rPr>
          <w:color w:val="000000" w:themeColor="text1"/>
          <w:sz w:val="22"/>
          <w:szCs w:val="22"/>
        </w:rPr>
        <w:t xml:space="preserve">, обнаруженные в пределах гарантийного срока, </w:t>
      </w:r>
      <w:r w:rsidRPr="006C50DB">
        <w:rPr>
          <w:sz w:val="22"/>
          <w:szCs w:val="22"/>
        </w:rPr>
        <w:t xml:space="preserve">если </w:t>
      </w:r>
      <w:r w:rsidR="00AF7371" w:rsidRPr="006C50DB">
        <w:rPr>
          <w:sz w:val="22"/>
          <w:szCs w:val="22"/>
        </w:rPr>
        <w:t>докажет, что</w:t>
      </w:r>
      <w:r w:rsidRPr="006C50DB">
        <w:rPr>
          <w:sz w:val="22"/>
          <w:szCs w:val="22"/>
        </w:rPr>
        <w:t xml:space="preserve">они произошли вследствие нормального износа </w:t>
      </w:r>
      <w:r w:rsidRPr="006C50DB">
        <w:rPr>
          <w:b/>
          <w:sz w:val="22"/>
          <w:szCs w:val="22"/>
        </w:rPr>
        <w:t>Квартиры</w:t>
      </w:r>
      <w:r w:rsidRPr="006C50DB">
        <w:rPr>
          <w:sz w:val="22"/>
          <w:szCs w:val="22"/>
        </w:rPr>
        <w:t xml:space="preserve"> или ее частей,нарушения требований технических регламентов, градостроительных регламентов, а также иных обязательных требов</w:t>
      </w:r>
      <w:r w:rsidR="003F61D2" w:rsidRPr="006C50DB">
        <w:rPr>
          <w:sz w:val="22"/>
          <w:szCs w:val="22"/>
        </w:rPr>
        <w:t xml:space="preserve">аний к процессу ее эксплуатации, </w:t>
      </w:r>
      <w:r w:rsidRPr="006C50DB">
        <w:rPr>
          <w:sz w:val="22"/>
          <w:szCs w:val="22"/>
        </w:rPr>
        <w:t>либо вследствие ненадлежаще</w:t>
      </w:r>
      <w:r w:rsidR="00346441" w:rsidRPr="006C50DB">
        <w:rPr>
          <w:sz w:val="22"/>
          <w:szCs w:val="22"/>
        </w:rPr>
        <w:t>й</w:t>
      </w:r>
      <w:r w:rsidRPr="006C50DB">
        <w:rPr>
          <w:sz w:val="22"/>
          <w:szCs w:val="22"/>
        </w:rPr>
        <w:t xml:space="preserve"> ее отделки/ ремонта (в том числе переустройства, перепланировок), проведенного самим «</w:t>
      </w:r>
      <w:r w:rsidRPr="006C50DB">
        <w:rPr>
          <w:b/>
          <w:sz w:val="22"/>
          <w:szCs w:val="22"/>
        </w:rPr>
        <w:t>Дольщиком</w:t>
      </w:r>
      <w:r w:rsidRPr="006C50DB">
        <w:rPr>
          <w:sz w:val="22"/>
          <w:szCs w:val="22"/>
        </w:rPr>
        <w:t xml:space="preserve">» или </w:t>
      </w:r>
      <w:r w:rsidR="00045648" w:rsidRPr="006C50DB">
        <w:rPr>
          <w:sz w:val="22"/>
          <w:szCs w:val="22"/>
        </w:rPr>
        <w:t>привлеченными им третьими лицам,</w:t>
      </w:r>
      <w:r w:rsidR="00170D53" w:rsidRPr="006C50DB">
        <w:rPr>
          <w:sz w:val="22"/>
          <w:szCs w:val="22"/>
        </w:rPr>
        <w:t>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="00045648" w:rsidRPr="006C50DB">
        <w:rPr>
          <w:sz w:val="22"/>
          <w:szCs w:val="22"/>
        </w:rPr>
        <w:t>.</w:t>
      </w:r>
    </w:p>
    <w:p w:rsidR="008D6888" w:rsidRPr="006C50DB" w:rsidRDefault="008D6888" w:rsidP="008D6888">
      <w:pPr>
        <w:pStyle w:val="2"/>
        <w:tabs>
          <w:tab w:val="left" w:pos="540"/>
        </w:tabs>
        <w:rPr>
          <w:sz w:val="22"/>
          <w:szCs w:val="22"/>
        </w:rPr>
      </w:pPr>
    </w:p>
    <w:p w:rsidR="008D6888" w:rsidRPr="0092772D" w:rsidRDefault="008D6888" w:rsidP="008D6888">
      <w:pPr>
        <w:pStyle w:val="2"/>
        <w:tabs>
          <w:tab w:val="left" w:pos="540"/>
        </w:tabs>
        <w:rPr>
          <w:color w:val="000000" w:themeColor="text1"/>
          <w:sz w:val="22"/>
          <w:szCs w:val="22"/>
        </w:rPr>
      </w:pPr>
    </w:p>
    <w:p w:rsidR="008D6888" w:rsidRPr="0092772D" w:rsidRDefault="008D6888" w:rsidP="008D6888">
      <w:pPr>
        <w:pStyle w:val="2"/>
        <w:tabs>
          <w:tab w:val="left" w:pos="540"/>
        </w:tabs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4.3. В случае выявления </w:t>
      </w:r>
      <w:r w:rsidRPr="0092772D">
        <w:rPr>
          <w:b/>
          <w:color w:val="000000" w:themeColor="text1"/>
          <w:sz w:val="22"/>
          <w:szCs w:val="22"/>
        </w:rPr>
        <w:t>Сторонами</w:t>
      </w:r>
      <w:r w:rsidRPr="0092772D">
        <w:rPr>
          <w:color w:val="000000" w:themeColor="text1"/>
          <w:sz w:val="22"/>
          <w:szCs w:val="22"/>
        </w:rPr>
        <w:t xml:space="preserve"> недостатков (дефектов), которые делают </w:t>
      </w:r>
      <w:r w:rsidRPr="0092772D">
        <w:rPr>
          <w:b/>
          <w:color w:val="000000" w:themeColor="text1"/>
          <w:sz w:val="22"/>
          <w:szCs w:val="22"/>
        </w:rPr>
        <w:t>Квартиру</w:t>
      </w:r>
      <w:r w:rsidRPr="0092772D">
        <w:rPr>
          <w:color w:val="000000" w:themeColor="text1"/>
          <w:sz w:val="22"/>
          <w:szCs w:val="22"/>
        </w:rPr>
        <w:t xml:space="preserve"> не пригодной для использования в качестве жилого помещения, «</w:t>
      </w:r>
      <w:r w:rsidRPr="0092772D">
        <w:rPr>
          <w:b/>
          <w:color w:val="000000" w:themeColor="text1"/>
          <w:sz w:val="22"/>
          <w:szCs w:val="22"/>
        </w:rPr>
        <w:t>Дольщик</w:t>
      </w:r>
      <w:r w:rsidRPr="0092772D">
        <w:rPr>
          <w:color w:val="000000" w:themeColor="text1"/>
          <w:sz w:val="22"/>
          <w:szCs w:val="22"/>
        </w:rPr>
        <w:t>» вправе требовать от «</w:t>
      </w:r>
      <w:r w:rsidRPr="0092772D">
        <w:rPr>
          <w:b/>
          <w:color w:val="000000" w:themeColor="text1"/>
          <w:sz w:val="22"/>
          <w:szCs w:val="22"/>
        </w:rPr>
        <w:t>Застройщика</w:t>
      </w:r>
      <w:r w:rsidRPr="0092772D">
        <w:rPr>
          <w:color w:val="000000" w:themeColor="text1"/>
          <w:sz w:val="22"/>
          <w:szCs w:val="22"/>
        </w:rPr>
        <w:t>» безвозмездного устранения таких недостатков</w:t>
      </w:r>
      <w:r w:rsidR="00F663BE" w:rsidRPr="0092772D">
        <w:rPr>
          <w:color w:val="000000" w:themeColor="text1"/>
          <w:sz w:val="22"/>
          <w:szCs w:val="22"/>
        </w:rPr>
        <w:t>.</w:t>
      </w:r>
    </w:p>
    <w:p w:rsidR="00AD599B" w:rsidRPr="0092772D" w:rsidRDefault="00AD599B" w:rsidP="008D6888">
      <w:pPr>
        <w:jc w:val="center"/>
        <w:rPr>
          <w:b/>
          <w:color w:val="000000" w:themeColor="text1"/>
          <w:sz w:val="22"/>
          <w:szCs w:val="22"/>
        </w:rPr>
      </w:pPr>
    </w:p>
    <w:p w:rsidR="008D6888" w:rsidRPr="0092772D" w:rsidRDefault="008D6888" w:rsidP="00AD599B">
      <w:pPr>
        <w:pStyle w:val="aa"/>
        <w:numPr>
          <w:ilvl w:val="0"/>
          <w:numId w:val="8"/>
        </w:numPr>
        <w:jc w:val="center"/>
        <w:rPr>
          <w:b/>
          <w:color w:val="000000" w:themeColor="text1"/>
          <w:sz w:val="22"/>
          <w:szCs w:val="22"/>
        </w:rPr>
      </w:pPr>
      <w:r w:rsidRPr="0092772D">
        <w:rPr>
          <w:b/>
          <w:color w:val="000000" w:themeColor="text1"/>
          <w:sz w:val="22"/>
          <w:szCs w:val="22"/>
        </w:rPr>
        <w:t>Государственная регистрация</w:t>
      </w:r>
    </w:p>
    <w:p w:rsidR="00AD599B" w:rsidRPr="0092772D" w:rsidRDefault="00AD599B" w:rsidP="00AD599B">
      <w:pPr>
        <w:pStyle w:val="aa"/>
        <w:rPr>
          <w:b/>
          <w:color w:val="000000" w:themeColor="text1"/>
          <w:sz w:val="22"/>
          <w:szCs w:val="22"/>
        </w:rPr>
      </w:pPr>
    </w:p>
    <w:p w:rsidR="008D6888" w:rsidRPr="006C50DB" w:rsidRDefault="001E6E4B" w:rsidP="008D6888">
      <w:pPr>
        <w:jc w:val="both"/>
        <w:rPr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5.1. Настоящий Д</w:t>
      </w:r>
      <w:r w:rsidR="008D6888" w:rsidRPr="0092772D">
        <w:rPr>
          <w:color w:val="000000" w:themeColor="text1"/>
          <w:sz w:val="22"/>
          <w:szCs w:val="22"/>
        </w:rPr>
        <w:t xml:space="preserve">оговор и (или) уступка прав требования по договору подлежат государственной регистрации в </w:t>
      </w:r>
      <w:r w:rsidR="004E1734" w:rsidRPr="0092772D">
        <w:rPr>
          <w:color w:val="000000" w:themeColor="text1"/>
          <w:sz w:val="22"/>
          <w:szCs w:val="22"/>
        </w:rPr>
        <w:t xml:space="preserve">Управлении Федеральной службы государственной регистрации, </w:t>
      </w:r>
      <w:r w:rsidR="00A52DB5" w:rsidRPr="0092772D">
        <w:rPr>
          <w:color w:val="000000" w:themeColor="text1"/>
          <w:sz w:val="22"/>
          <w:szCs w:val="22"/>
        </w:rPr>
        <w:t>кадастра и картографии по Санкт-</w:t>
      </w:r>
      <w:r w:rsidR="004E1734" w:rsidRPr="0092772D">
        <w:rPr>
          <w:color w:val="000000" w:themeColor="text1"/>
          <w:sz w:val="22"/>
          <w:szCs w:val="22"/>
        </w:rPr>
        <w:t xml:space="preserve">Петербургу (далее – Управление </w:t>
      </w:r>
      <w:proofErr w:type="spellStart"/>
      <w:r w:rsidR="004E1734" w:rsidRPr="0092772D">
        <w:rPr>
          <w:color w:val="000000" w:themeColor="text1"/>
          <w:sz w:val="22"/>
          <w:szCs w:val="22"/>
        </w:rPr>
        <w:t>Росреестра</w:t>
      </w:r>
      <w:proofErr w:type="spellEnd"/>
      <w:r w:rsidR="004E1734" w:rsidRPr="0092772D">
        <w:rPr>
          <w:color w:val="000000" w:themeColor="text1"/>
          <w:sz w:val="22"/>
          <w:szCs w:val="22"/>
        </w:rPr>
        <w:t xml:space="preserve"> по Санкт-Петербургу) </w:t>
      </w:r>
      <w:r w:rsidR="008D6888" w:rsidRPr="0092772D">
        <w:rPr>
          <w:color w:val="000000" w:themeColor="text1"/>
          <w:sz w:val="22"/>
          <w:szCs w:val="22"/>
        </w:rPr>
        <w:t>в порядке</w:t>
      </w:r>
      <w:r w:rsidR="008D6888" w:rsidRPr="006C50DB">
        <w:rPr>
          <w:sz w:val="22"/>
          <w:szCs w:val="22"/>
        </w:rPr>
        <w:t xml:space="preserve">, предусмотренном </w:t>
      </w:r>
      <w:r w:rsidR="00AF7371" w:rsidRPr="006C50DB">
        <w:rPr>
          <w:sz w:val="22"/>
          <w:szCs w:val="22"/>
        </w:rPr>
        <w:t>действующем законодательством.</w:t>
      </w:r>
    </w:p>
    <w:p w:rsidR="008D6888" w:rsidRPr="0092772D" w:rsidRDefault="008D6888" w:rsidP="008D6888">
      <w:pPr>
        <w:jc w:val="both"/>
        <w:rPr>
          <w:color w:val="000000" w:themeColor="text1"/>
          <w:sz w:val="22"/>
          <w:szCs w:val="22"/>
        </w:rPr>
      </w:pPr>
    </w:p>
    <w:p w:rsidR="008D6888" w:rsidRPr="0092772D" w:rsidRDefault="008D6888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5.2. Право собственности «</w:t>
      </w:r>
      <w:r w:rsidRPr="0092772D">
        <w:rPr>
          <w:b/>
          <w:color w:val="000000" w:themeColor="text1"/>
          <w:sz w:val="22"/>
          <w:szCs w:val="22"/>
        </w:rPr>
        <w:t>Дольщика</w:t>
      </w:r>
      <w:r w:rsidRPr="0092772D">
        <w:rPr>
          <w:color w:val="000000" w:themeColor="text1"/>
          <w:sz w:val="22"/>
          <w:szCs w:val="22"/>
        </w:rPr>
        <w:t xml:space="preserve">» на </w:t>
      </w:r>
      <w:r w:rsidRPr="0092772D">
        <w:rPr>
          <w:b/>
          <w:color w:val="000000" w:themeColor="text1"/>
          <w:sz w:val="22"/>
          <w:szCs w:val="22"/>
        </w:rPr>
        <w:t>Квартиру</w:t>
      </w:r>
      <w:r w:rsidRPr="0092772D">
        <w:rPr>
          <w:color w:val="000000" w:themeColor="text1"/>
          <w:sz w:val="22"/>
          <w:szCs w:val="22"/>
        </w:rPr>
        <w:t xml:space="preserve"> подлежит государственной регистрации в соответствии с </w:t>
      </w:r>
      <w:r w:rsidR="00AF7371">
        <w:rPr>
          <w:color w:val="000000" w:themeColor="text1"/>
          <w:sz w:val="22"/>
          <w:szCs w:val="22"/>
        </w:rPr>
        <w:t>действующем законодательством.</w:t>
      </w:r>
    </w:p>
    <w:p w:rsidR="008D6888" w:rsidRPr="0092772D" w:rsidRDefault="008D6888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ab/>
        <w:t>Основаниями для государственной регистрации права собственности «</w:t>
      </w:r>
      <w:r w:rsidRPr="0092772D">
        <w:rPr>
          <w:b/>
          <w:color w:val="000000" w:themeColor="text1"/>
          <w:sz w:val="22"/>
          <w:szCs w:val="22"/>
        </w:rPr>
        <w:t>Дольщика</w:t>
      </w:r>
      <w:r w:rsidRPr="0092772D">
        <w:rPr>
          <w:color w:val="000000" w:themeColor="text1"/>
          <w:sz w:val="22"/>
          <w:szCs w:val="22"/>
        </w:rPr>
        <w:t xml:space="preserve">» на </w:t>
      </w:r>
      <w:r w:rsidRPr="0092772D">
        <w:rPr>
          <w:b/>
          <w:color w:val="000000" w:themeColor="text1"/>
          <w:sz w:val="22"/>
          <w:szCs w:val="22"/>
        </w:rPr>
        <w:t>Квартиру</w:t>
      </w:r>
      <w:r w:rsidRPr="0092772D">
        <w:rPr>
          <w:color w:val="000000" w:themeColor="text1"/>
          <w:sz w:val="22"/>
          <w:szCs w:val="22"/>
        </w:rPr>
        <w:t xml:space="preserve"> являются документы, подтверждающие факт создания (постройки) </w:t>
      </w:r>
      <w:r w:rsidRPr="0092772D">
        <w:rPr>
          <w:b/>
          <w:color w:val="000000" w:themeColor="text1"/>
          <w:sz w:val="22"/>
          <w:szCs w:val="22"/>
        </w:rPr>
        <w:t>Объекта</w:t>
      </w:r>
      <w:r w:rsidRPr="0092772D">
        <w:rPr>
          <w:color w:val="000000" w:themeColor="text1"/>
          <w:sz w:val="22"/>
          <w:szCs w:val="22"/>
        </w:rPr>
        <w:t xml:space="preserve"> – разрешение на ввод </w:t>
      </w:r>
      <w:r w:rsidRPr="0092772D">
        <w:rPr>
          <w:b/>
          <w:color w:val="000000" w:themeColor="text1"/>
          <w:sz w:val="22"/>
          <w:szCs w:val="22"/>
        </w:rPr>
        <w:t>Объекта</w:t>
      </w:r>
      <w:r w:rsidRPr="0092772D">
        <w:rPr>
          <w:color w:val="000000" w:themeColor="text1"/>
          <w:sz w:val="22"/>
          <w:szCs w:val="22"/>
        </w:rPr>
        <w:t xml:space="preserve"> в эксплуатацию, Акт приема-передачи </w:t>
      </w:r>
      <w:r w:rsidRPr="0092772D">
        <w:rPr>
          <w:b/>
          <w:color w:val="000000" w:themeColor="text1"/>
          <w:sz w:val="22"/>
          <w:szCs w:val="22"/>
        </w:rPr>
        <w:t>Квартиры</w:t>
      </w:r>
      <w:r w:rsidRPr="0092772D">
        <w:rPr>
          <w:color w:val="000000" w:themeColor="text1"/>
          <w:sz w:val="22"/>
          <w:szCs w:val="22"/>
        </w:rPr>
        <w:t xml:space="preserve"> и документ, подтверждающий исполнение «</w:t>
      </w:r>
      <w:r w:rsidRPr="0092772D">
        <w:rPr>
          <w:b/>
          <w:color w:val="000000" w:themeColor="text1"/>
          <w:sz w:val="22"/>
          <w:szCs w:val="22"/>
        </w:rPr>
        <w:t>Дольщиком</w:t>
      </w:r>
      <w:r w:rsidRPr="0092772D">
        <w:rPr>
          <w:color w:val="000000" w:themeColor="text1"/>
          <w:sz w:val="22"/>
          <w:szCs w:val="22"/>
        </w:rPr>
        <w:t>» финансовых обязательств</w:t>
      </w:r>
      <w:r w:rsidR="003F61D2" w:rsidRPr="0092772D">
        <w:rPr>
          <w:color w:val="000000" w:themeColor="text1"/>
          <w:sz w:val="22"/>
          <w:szCs w:val="22"/>
        </w:rPr>
        <w:t xml:space="preserve"> по настоящему </w:t>
      </w:r>
      <w:r w:rsidR="00A52DB5" w:rsidRPr="0092772D">
        <w:rPr>
          <w:color w:val="000000" w:themeColor="text1"/>
          <w:sz w:val="22"/>
          <w:szCs w:val="22"/>
        </w:rPr>
        <w:t>Д</w:t>
      </w:r>
      <w:r w:rsidR="003F61D2" w:rsidRPr="0092772D">
        <w:rPr>
          <w:color w:val="000000" w:themeColor="text1"/>
          <w:sz w:val="22"/>
          <w:szCs w:val="22"/>
        </w:rPr>
        <w:t>оговору в полном объеме</w:t>
      </w:r>
      <w:r w:rsidRPr="0092772D">
        <w:rPr>
          <w:color w:val="000000" w:themeColor="text1"/>
          <w:sz w:val="22"/>
          <w:szCs w:val="22"/>
        </w:rPr>
        <w:t>.</w:t>
      </w:r>
    </w:p>
    <w:p w:rsidR="008D6888" w:rsidRPr="0092772D" w:rsidRDefault="008D6888" w:rsidP="008D6888">
      <w:pPr>
        <w:pStyle w:val="2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ab/>
        <w:t xml:space="preserve"> Государственная регистрация возникновения права собственности на </w:t>
      </w:r>
      <w:r w:rsidRPr="0092772D">
        <w:rPr>
          <w:b/>
          <w:color w:val="000000" w:themeColor="text1"/>
          <w:sz w:val="22"/>
          <w:szCs w:val="22"/>
        </w:rPr>
        <w:t>Квартиру</w:t>
      </w:r>
      <w:r w:rsidRPr="0092772D">
        <w:rPr>
          <w:color w:val="000000" w:themeColor="text1"/>
          <w:sz w:val="22"/>
          <w:szCs w:val="22"/>
        </w:rPr>
        <w:t xml:space="preserve"> одновременно является государственной регистрацией неразрывно связанного с ним права общей долевой собственности на общее имущество. Право общей долевой собственности на общее имущество Объекта не может быть отчуждено или передано отдельно от права собственности на Квартиру.</w:t>
      </w:r>
    </w:p>
    <w:p w:rsidR="008D6888" w:rsidRPr="0092772D" w:rsidRDefault="008D6888" w:rsidP="008D6888">
      <w:pPr>
        <w:pStyle w:val="2"/>
        <w:rPr>
          <w:color w:val="000000" w:themeColor="text1"/>
          <w:sz w:val="22"/>
          <w:szCs w:val="22"/>
        </w:rPr>
      </w:pPr>
    </w:p>
    <w:p w:rsidR="008D6888" w:rsidRPr="0092772D" w:rsidRDefault="008D6888" w:rsidP="008D6888">
      <w:pPr>
        <w:pStyle w:val="2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5.3. Государственная регистрация настоящего договора в </w:t>
      </w:r>
      <w:r w:rsidR="00F14A37" w:rsidRPr="0092772D">
        <w:rPr>
          <w:color w:val="000000" w:themeColor="text1"/>
          <w:sz w:val="22"/>
          <w:szCs w:val="22"/>
        </w:rPr>
        <w:t xml:space="preserve">Управлении </w:t>
      </w:r>
      <w:proofErr w:type="spellStart"/>
      <w:r w:rsidR="00F14A37" w:rsidRPr="0092772D">
        <w:rPr>
          <w:color w:val="000000" w:themeColor="text1"/>
          <w:sz w:val="22"/>
          <w:szCs w:val="22"/>
        </w:rPr>
        <w:t>Росреестра</w:t>
      </w:r>
      <w:proofErr w:type="spellEnd"/>
      <w:r w:rsidR="00F14A37" w:rsidRPr="0092772D">
        <w:rPr>
          <w:color w:val="000000" w:themeColor="text1"/>
          <w:sz w:val="22"/>
          <w:szCs w:val="22"/>
        </w:rPr>
        <w:t xml:space="preserve"> по Санкт- Петербургу </w:t>
      </w:r>
      <w:r w:rsidRPr="0092772D">
        <w:rPr>
          <w:color w:val="000000" w:themeColor="text1"/>
          <w:sz w:val="22"/>
          <w:szCs w:val="22"/>
        </w:rPr>
        <w:t xml:space="preserve">осуществляется </w:t>
      </w:r>
      <w:r w:rsidRPr="0092772D">
        <w:rPr>
          <w:b/>
          <w:color w:val="000000" w:themeColor="text1"/>
          <w:sz w:val="22"/>
          <w:szCs w:val="22"/>
        </w:rPr>
        <w:t xml:space="preserve">Сторонами </w:t>
      </w:r>
      <w:r w:rsidRPr="0092772D">
        <w:rPr>
          <w:color w:val="000000" w:themeColor="text1"/>
          <w:sz w:val="22"/>
          <w:szCs w:val="22"/>
        </w:rPr>
        <w:t xml:space="preserve"> совместно путем подачи в </w:t>
      </w:r>
      <w:r w:rsidR="00F14A37" w:rsidRPr="0092772D">
        <w:rPr>
          <w:color w:val="000000" w:themeColor="text1"/>
          <w:sz w:val="22"/>
          <w:szCs w:val="22"/>
        </w:rPr>
        <w:t xml:space="preserve">Управление </w:t>
      </w:r>
      <w:proofErr w:type="spellStart"/>
      <w:r w:rsidR="00F14A37" w:rsidRPr="0092772D">
        <w:rPr>
          <w:color w:val="000000" w:themeColor="text1"/>
          <w:sz w:val="22"/>
          <w:szCs w:val="22"/>
        </w:rPr>
        <w:t>Росреестра</w:t>
      </w:r>
      <w:proofErr w:type="spellEnd"/>
      <w:r w:rsidR="00F14A37" w:rsidRPr="0092772D">
        <w:rPr>
          <w:color w:val="000000" w:themeColor="text1"/>
          <w:sz w:val="22"/>
          <w:szCs w:val="22"/>
        </w:rPr>
        <w:t xml:space="preserve"> по Санкт- Петербургу </w:t>
      </w:r>
      <w:r w:rsidRPr="0092772D">
        <w:rPr>
          <w:color w:val="000000" w:themeColor="text1"/>
          <w:sz w:val="22"/>
          <w:szCs w:val="22"/>
        </w:rPr>
        <w:t xml:space="preserve">соответствующего заявления, с приложением требуемого пакета документов, с оплатой государственных пошлин за государственную регистрацию договора участия в долевом строительстве всеми </w:t>
      </w:r>
      <w:r w:rsidRPr="0092772D">
        <w:rPr>
          <w:b/>
          <w:color w:val="000000" w:themeColor="text1"/>
          <w:sz w:val="22"/>
          <w:szCs w:val="22"/>
        </w:rPr>
        <w:t>Сторонами</w:t>
      </w:r>
      <w:r w:rsidRPr="0092772D">
        <w:rPr>
          <w:color w:val="000000" w:themeColor="text1"/>
          <w:sz w:val="22"/>
          <w:szCs w:val="22"/>
        </w:rPr>
        <w:t xml:space="preserve"> настоящего договора, пропорционально количеству </w:t>
      </w:r>
      <w:r w:rsidRPr="0092772D">
        <w:rPr>
          <w:b/>
          <w:color w:val="000000" w:themeColor="text1"/>
          <w:sz w:val="22"/>
          <w:szCs w:val="22"/>
        </w:rPr>
        <w:t>Сторон</w:t>
      </w:r>
      <w:r w:rsidRPr="0092772D">
        <w:rPr>
          <w:color w:val="000000" w:themeColor="text1"/>
          <w:sz w:val="22"/>
          <w:szCs w:val="22"/>
        </w:rPr>
        <w:t>.</w:t>
      </w:r>
    </w:p>
    <w:p w:rsidR="008D6888" w:rsidRPr="0092772D" w:rsidRDefault="008D6888" w:rsidP="006C50DB">
      <w:pPr>
        <w:pStyle w:val="2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lastRenderedPageBreak/>
        <w:tab/>
        <w:t>При этом «</w:t>
      </w:r>
      <w:r w:rsidRPr="0092772D">
        <w:rPr>
          <w:b/>
          <w:color w:val="000000" w:themeColor="text1"/>
          <w:sz w:val="22"/>
          <w:szCs w:val="22"/>
        </w:rPr>
        <w:t>Дольщик</w:t>
      </w:r>
      <w:r w:rsidRPr="0092772D">
        <w:rPr>
          <w:color w:val="000000" w:themeColor="text1"/>
          <w:sz w:val="22"/>
          <w:szCs w:val="22"/>
        </w:rPr>
        <w:t>» обязан представить на государственную регистрацию настоящего договора все требуемые в соответствии с законодательством РФ заявление и документы</w:t>
      </w:r>
    </w:p>
    <w:p w:rsidR="008D6888" w:rsidRPr="0092772D" w:rsidRDefault="008D6888" w:rsidP="008D6888">
      <w:pPr>
        <w:pStyle w:val="2"/>
        <w:rPr>
          <w:color w:val="000000" w:themeColor="text1"/>
          <w:sz w:val="22"/>
          <w:szCs w:val="22"/>
        </w:rPr>
      </w:pPr>
    </w:p>
    <w:p w:rsidR="008D6888" w:rsidRPr="0092772D" w:rsidRDefault="008D6888" w:rsidP="008D6888">
      <w:pPr>
        <w:pStyle w:val="2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5.4. Государственная регистрация настоящего договора и права собственности «</w:t>
      </w:r>
      <w:r w:rsidRPr="0092772D">
        <w:rPr>
          <w:b/>
          <w:color w:val="000000" w:themeColor="text1"/>
          <w:sz w:val="22"/>
          <w:szCs w:val="22"/>
        </w:rPr>
        <w:t>Дольщика</w:t>
      </w:r>
      <w:r w:rsidRPr="0092772D">
        <w:rPr>
          <w:color w:val="000000" w:themeColor="text1"/>
          <w:sz w:val="22"/>
          <w:szCs w:val="22"/>
        </w:rPr>
        <w:t xml:space="preserve">» на </w:t>
      </w:r>
      <w:r w:rsidRPr="0092772D">
        <w:rPr>
          <w:b/>
          <w:color w:val="000000" w:themeColor="text1"/>
          <w:sz w:val="22"/>
          <w:szCs w:val="22"/>
        </w:rPr>
        <w:t>Квартиру</w:t>
      </w:r>
      <w:r w:rsidRPr="0092772D">
        <w:rPr>
          <w:color w:val="000000" w:themeColor="text1"/>
          <w:sz w:val="22"/>
          <w:szCs w:val="22"/>
        </w:rPr>
        <w:t xml:space="preserve"> осуществляется «</w:t>
      </w:r>
      <w:r w:rsidRPr="0092772D">
        <w:rPr>
          <w:b/>
          <w:color w:val="000000" w:themeColor="text1"/>
          <w:sz w:val="22"/>
          <w:szCs w:val="22"/>
        </w:rPr>
        <w:t>Дольщиком</w:t>
      </w:r>
      <w:r w:rsidRPr="0092772D">
        <w:rPr>
          <w:color w:val="000000" w:themeColor="text1"/>
          <w:sz w:val="22"/>
          <w:szCs w:val="22"/>
        </w:rPr>
        <w:t>» самостоятельно и за свой счет.</w:t>
      </w:r>
    </w:p>
    <w:p w:rsidR="00044E91" w:rsidRPr="0092772D" w:rsidRDefault="00044E91" w:rsidP="00044E91">
      <w:pPr>
        <w:pStyle w:val="2"/>
        <w:rPr>
          <w:color w:val="000000" w:themeColor="text1"/>
          <w:sz w:val="22"/>
          <w:szCs w:val="22"/>
        </w:rPr>
      </w:pPr>
    </w:p>
    <w:p w:rsidR="003B5CE4" w:rsidRPr="0092772D" w:rsidRDefault="003F61D2" w:rsidP="008D6888">
      <w:pPr>
        <w:pStyle w:val="2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5.5</w:t>
      </w:r>
      <w:r w:rsidR="008D6888" w:rsidRPr="0092772D">
        <w:rPr>
          <w:color w:val="000000" w:themeColor="text1"/>
          <w:sz w:val="22"/>
          <w:szCs w:val="22"/>
        </w:rPr>
        <w:t xml:space="preserve">. </w:t>
      </w:r>
      <w:r w:rsidR="008D6888" w:rsidRPr="0092772D">
        <w:rPr>
          <w:b/>
          <w:color w:val="000000" w:themeColor="text1"/>
          <w:sz w:val="22"/>
          <w:szCs w:val="22"/>
        </w:rPr>
        <w:t>Стороны</w:t>
      </w:r>
      <w:r w:rsidR="008D6888" w:rsidRPr="0092772D">
        <w:rPr>
          <w:color w:val="000000" w:themeColor="text1"/>
          <w:sz w:val="22"/>
          <w:szCs w:val="22"/>
        </w:rPr>
        <w:t xml:space="preserve"> обязуются предпринять все необходимые меры для обеспечения государственной регистрации настоящего договора в </w:t>
      </w:r>
      <w:r w:rsidR="00F14A37" w:rsidRPr="0092772D">
        <w:rPr>
          <w:color w:val="000000" w:themeColor="text1"/>
          <w:sz w:val="22"/>
          <w:szCs w:val="22"/>
        </w:rPr>
        <w:t xml:space="preserve">Управлении </w:t>
      </w:r>
      <w:proofErr w:type="spellStart"/>
      <w:r w:rsidR="00F14A37" w:rsidRPr="0092772D">
        <w:rPr>
          <w:color w:val="000000" w:themeColor="text1"/>
          <w:sz w:val="22"/>
          <w:szCs w:val="22"/>
        </w:rPr>
        <w:t>Росреестра</w:t>
      </w:r>
      <w:proofErr w:type="spellEnd"/>
      <w:r w:rsidR="00F14A37" w:rsidRPr="0092772D">
        <w:rPr>
          <w:color w:val="000000" w:themeColor="text1"/>
          <w:sz w:val="22"/>
          <w:szCs w:val="22"/>
        </w:rPr>
        <w:t xml:space="preserve"> по Санкт- Петербургу</w:t>
      </w:r>
      <w:r w:rsidR="003B5CE4" w:rsidRPr="0092772D">
        <w:rPr>
          <w:color w:val="000000" w:themeColor="text1"/>
          <w:sz w:val="22"/>
          <w:szCs w:val="22"/>
        </w:rPr>
        <w:t>.</w:t>
      </w:r>
    </w:p>
    <w:p w:rsidR="008D6888" w:rsidRPr="0092772D" w:rsidRDefault="003B5CE4" w:rsidP="003B5CE4">
      <w:pPr>
        <w:pStyle w:val="2"/>
        <w:ind w:firstLine="708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Д</w:t>
      </w:r>
      <w:r w:rsidR="00C031D1" w:rsidRPr="0092772D">
        <w:rPr>
          <w:color w:val="000000" w:themeColor="text1"/>
          <w:sz w:val="22"/>
          <w:szCs w:val="22"/>
        </w:rPr>
        <w:t>ля данных целей</w:t>
      </w:r>
      <w:r w:rsidR="00CA17BA">
        <w:rPr>
          <w:color w:val="000000" w:themeColor="text1"/>
          <w:sz w:val="22"/>
          <w:szCs w:val="22"/>
        </w:rPr>
        <w:t xml:space="preserve"> </w:t>
      </w:r>
      <w:r w:rsidRPr="0092772D">
        <w:rPr>
          <w:b/>
          <w:color w:val="000000" w:themeColor="text1"/>
          <w:sz w:val="22"/>
          <w:szCs w:val="22"/>
        </w:rPr>
        <w:t>Стороны</w:t>
      </w:r>
      <w:r w:rsidR="00163CE4" w:rsidRPr="0092772D">
        <w:rPr>
          <w:color w:val="000000" w:themeColor="text1"/>
          <w:sz w:val="22"/>
          <w:szCs w:val="22"/>
        </w:rPr>
        <w:t xml:space="preserve"> обязу</w:t>
      </w:r>
      <w:r w:rsidRPr="0092772D">
        <w:rPr>
          <w:color w:val="000000" w:themeColor="text1"/>
          <w:sz w:val="22"/>
          <w:szCs w:val="22"/>
        </w:rPr>
        <w:t>ю</w:t>
      </w:r>
      <w:r w:rsidR="00163CE4" w:rsidRPr="0092772D">
        <w:rPr>
          <w:color w:val="000000" w:themeColor="text1"/>
          <w:sz w:val="22"/>
          <w:szCs w:val="22"/>
        </w:rPr>
        <w:t>тся пред</w:t>
      </w:r>
      <w:r w:rsidR="008D6888" w:rsidRPr="0092772D">
        <w:rPr>
          <w:color w:val="000000" w:themeColor="text1"/>
          <w:sz w:val="22"/>
          <w:szCs w:val="22"/>
        </w:rPr>
        <w:t xml:space="preserve">ставить </w:t>
      </w:r>
      <w:r w:rsidRPr="0092772D">
        <w:rPr>
          <w:color w:val="000000" w:themeColor="text1"/>
          <w:sz w:val="22"/>
          <w:szCs w:val="22"/>
        </w:rPr>
        <w:t xml:space="preserve">все необходимые </w:t>
      </w:r>
      <w:r w:rsidR="008D6888" w:rsidRPr="0092772D">
        <w:rPr>
          <w:color w:val="000000" w:themeColor="text1"/>
          <w:sz w:val="22"/>
          <w:szCs w:val="22"/>
        </w:rPr>
        <w:t xml:space="preserve">документыи соответствующее заявление в </w:t>
      </w:r>
      <w:r w:rsidR="00267413" w:rsidRPr="0092772D">
        <w:rPr>
          <w:color w:val="000000" w:themeColor="text1"/>
          <w:sz w:val="22"/>
          <w:szCs w:val="22"/>
        </w:rPr>
        <w:t xml:space="preserve">Управление </w:t>
      </w:r>
      <w:proofErr w:type="spellStart"/>
      <w:r w:rsidR="00267413" w:rsidRPr="0092772D">
        <w:rPr>
          <w:color w:val="000000" w:themeColor="text1"/>
          <w:sz w:val="22"/>
          <w:szCs w:val="22"/>
        </w:rPr>
        <w:t>Росреестра</w:t>
      </w:r>
      <w:proofErr w:type="spellEnd"/>
      <w:r w:rsidR="00267413" w:rsidRPr="0092772D">
        <w:rPr>
          <w:color w:val="000000" w:themeColor="text1"/>
          <w:sz w:val="22"/>
          <w:szCs w:val="22"/>
        </w:rPr>
        <w:t xml:space="preserve"> по Санкт- </w:t>
      </w:r>
      <w:proofErr w:type="spellStart"/>
      <w:r w:rsidR="00267413" w:rsidRPr="0092772D">
        <w:rPr>
          <w:color w:val="000000" w:themeColor="text1"/>
          <w:sz w:val="22"/>
          <w:szCs w:val="22"/>
        </w:rPr>
        <w:t>Петербургу</w:t>
      </w:r>
      <w:r w:rsidRPr="0092772D">
        <w:rPr>
          <w:color w:val="000000" w:themeColor="text1"/>
          <w:sz w:val="22"/>
          <w:szCs w:val="22"/>
        </w:rPr>
        <w:t>в</w:t>
      </w:r>
      <w:proofErr w:type="spellEnd"/>
      <w:r w:rsidRPr="0092772D">
        <w:rPr>
          <w:color w:val="000000" w:themeColor="text1"/>
          <w:sz w:val="22"/>
          <w:szCs w:val="22"/>
        </w:rPr>
        <w:t xml:space="preserve"> срок до «___»______ 20</w:t>
      </w:r>
      <w:r w:rsidR="009C5DE8">
        <w:rPr>
          <w:color w:val="000000" w:themeColor="text1"/>
          <w:sz w:val="22"/>
          <w:szCs w:val="22"/>
        </w:rPr>
        <w:t>_</w:t>
      </w:r>
      <w:r w:rsidRPr="0092772D">
        <w:rPr>
          <w:color w:val="000000" w:themeColor="text1"/>
          <w:sz w:val="22"/>
          <w:szCs w:val="22"/>
        </w:rPr>
        <w:t>_ года.</w:t>
      </w:r>
    </w:p>
    <w:p w:rsidR="00C128C0" w:rsidRPr="0092772D" w:rsidRDefault="00C128C0" w:rsidP="00C128C0">
      <w:pPr>
        <w:pStyle w:val="2"/>
        <w:rPr>
          <w:color w:val="000000" w:themeColor="text1"/>
          <w:sz w:val="22"/>
          <w:szCs w:val="22"/>
        </w:rPr>
      </w:pPr>
    </w:p>
    <w:p w:rsidR="008D6888" w:rsidRPr="0092772D" w:rsidRDefault="008D6888" w:rsidP="00AD599B">
      <w:pPr>
        <w:pStyle w:val="2"/>
        <w:numPr>
          <w:ilvl w:val="0"/>
          <w:numId w:val="8"/>
        </w:numPr>
        <w:ind w:right="175"/>
        <w:jc w:val="center"/>
        <w:rPr>
          <w:b/>
          <w:bCs/>
          <w:color w:val="000000" w:themeColor="text1"/>
          <w:sz w:val="22"/>
          <w:szCs w:val="22"/>
        </w:rPr>
      </w:pPr>
      <w:r w:rsidRPr="0092772D">
        <w:rPr>
          <w:b/>
          <w:bCs/>
          <w:color w:val="000000" w:themeColor="text1"/>
          <w:sz w:val="22"/>
          <w:szCs w:val="22"/>
        </w:rPr>
        <w:t>Особые условия.</w:t>
      </w:r>
    </w:p>
    <w:p w:rsidR="00AD599B" w:rsidRPr="0092772D" w:rsidRDefault="00AD599B" w:rsidP="00AD599B">
      <w:pPr>
        <w:pStyle w:val="2"/>
        <w:ind w:left="720" w:right="175"/>
        <w:rPr>
          <w:b/>
          <w:bCs/>
          <w:color w:val="000000" w:themeColor="text1"/>
          <w:sz w:val="22"/>
          <w:szCs w:val="22"/>
        </w:rPr>
      </w:pPr>
    </w:p>
    <w:p w:rsidR="008D6888" w:rsidRPr="006C50DB" w:rsidRDefault="008D6888" w:rsidP="008D6888">
      <w:pPr>
        <w:pStyle w:val="2"/>
        <w:tabs>
          <w:tab w:val="left" w:pos="540"/>
        </w:tabs>
        <w:rPr>
          <w:sz w:val="22"/>
          <w:szCs w:val="22"/>
        </w:rPr>
      </w:pPr>
      <w:r w:rsidRPr="006C50DB">
        <w:rPr>
          <w:sz w:val="22"/>
          <w:szCs w:val="22"/>
        </w:rPr>
        <w:t xml:space="preserve">6.1. </w:t>
      </w:r>
      <w:r w:rsidR="00AE7E55" w:rsidRPr="006C50DB">
        <w:rPr>
          <w:sz w:val="22"/>
          <w:szCs w:val="22"/>
        </w:rPr>
        <w:t xml:space="preserve">Для целей настоящего договора </w:t>
      </w:r>
      <w:r w:rsidRPr="006C50DB">
        <w:rPr>
          <w:b/>
          <w:sz w:val="22"/>
          <w:szCs w:val="22"/>
        </w:rPr>
        <w:t>Стороны</w:t>
      </w:r>
      <w:r w:rsidRPr="006C50DB">
        <w:rPr>
          <w:sz w:val="22"/>
          <w:szCs w:val="22"/>
        </w:rPr>
        <w:t xml:space="preserve"> признают существенным изменением </w:t>
      </w:r>
      <w:r w:rsidR="00A3169F" w:rsidRPr="006C50DB">
        <w:rPr>
          <w:b/>
          <w:sz w:val="22"/>
          <w:szCs w:val="22"/>
        </w:rPr>
        <w:t>превышение</w:t>
      </w:r>
      <w:r w:rsidR="00A3169F" w:rsidRPr="006C50DB">
        <w:rPr>
          <w:sz w:val="22"/>
          <w:szCs w:val="22"/>
        </w:rPr>
        <w:t xml:space="preserve"> изменения </w:t>
      </w:r>
      <w:r w:rsidRPr="006C50DB">
        <w:rPr>
          <w:sz w:val="22"/>
          <w:szCs w:val="22"/>
        </w:rPr>
        <w:t xml:space="preserve">общей площади </w:t>
      </w:r>
      <w:r w:rsidRPr="006C50DB">
        <w:rPr>
          <w:b/>
          <w:sz w:val="22"/>
          <w:szCs w:val="22"/>
        </w:rPr>
        <w:t>Квартиры</w:t>
      </w:r>
      <w:r w:rsidRPr="006C50DB">
        <w:rPr>
          <w:sz w:val="22"/>
          <w:szCs w:val="22"/>
        </w:rPr>
        <w:t>(за исключение</w:t>
      </w:r>
      <w:r w:rsidR="004B233D" w:rsidRPr="006C50DB">
        <w:rPr>
          <w:sz w:val="22"/>
          <w:szCs w:val="22"/>
        </w:rPr>
        <w:t xml:space="preserve">м площадей балконов и лоджий) </w:t>
      </w:r>
      <w:r w:rsidRPr="006C50DB">
        <w:rPr>
          <w:sz w:val="22"/>
          <w:szCs w:val="22"/>
        </w:rPr>
        <w:t xml:space="preserve"> более чем на </w:t>
      </w:r>
      <w:r w:rsidRPr="006C50DB">
        <w:rPr>
          <w:b/>
          <w:sz w:val="22"/>
          <w:szCs w:val="22"/>
        </w:rPr>
        <w:t>5</w:t>
      </w:r>
      <w:r w:rsidRPr="006C50DB">
        <w:rPr>
          <w:sz w:val="22"/>
          <w:szCs w:val="22"/>
        </w:rPr>
        <w:t xml:space="preserve"> (</w:t>
      </w:r>
      <w:r w:rsidRPr="006C50DB">
        <w:rPr>
          <w:b/>
          <w:sz w:val="22"/>
          <w:szCs w:val="22"/>
        </w:rPr>
        <w:t>пять</w:t>
      </w:r>
      <w:r w:rsidRPr="006C50DB">
        <w:rPr>
          <w:sz w:val="22"/>
          <w:szCs w:val="22"/>
        </w:rPr>
        <w:t>) процентов</w:t>
      </w:r>
      <w:r w:rsidR="004B233D" w:rsidRPr="006C50DB">
        <w:rPr>
          <w:sz w:val="22"/>
          <w:szCs w:val="22"/>
        </w:rPr>
        <w:t xml:space="preserve"> по сравнению с общей площадью квартиры предусмотренной п. 1.2  настоящего Договора.</w:t>
      </w:r>
    </w:p>
    <w:p w:rsidR="008D6888" w:rsidRPr="006C50DB" w:rsidRDefault="008D6888" w:rsidP="008D6888">
      <w:pPr>
        <w:pStyle w:val="2"/>
        <w:tabs>
          <w:tab w:val="left" w:pos="540"/>
        </w:tabs>
        <w:rPr>
          <w:sz w:val="22"/>
          <w:szCs w:val="22"/>
        </w:rPr>
      </w:pPr>
      <w:r w:rsidRPr="006C50DB">
        <w:rPr>
          <w:sz w:val="22"/>
          <w:szCs w:val="22"/>
        </w:rPr>
        <w:tab/>
        <w:t>В случае такого существенного изменения метража «</w:t>
      </w:r>
      <w:r w:rsidRPr="006C50DB">
        <w:rPr>
          <w:b/>
          <w:sz w:val="22"/>
          <w:szCs w:val="22"/>
        </w:rPr>
        <w:t>Дольщик</w:t>
      </w:r>
      <w:r w:rsidRPr="006C50DB">
        <w:rPr>
          <w:sz w:val="22"/>
          <w:szCs w:val="22"/>
        </w:rPr>
        <w:t>» вправе требовать расторжения договора в порядке, предусмотренном  законодательством  РФ.</w:t>
      </w:r>
    </w:p>
    <w:p w:rsidR="008D6888" w:rsidRPr="0092772D" w:rsidRDefault="008D6888" w:rsidP="008D6888">
      <w:pPr>
        <w:pStyle w:val="2"/>
        <w:rPr>
          <w:color w:val="000000" w:themeColor="text1"/>
          <w:sz w:val="22"/>
          <w:szCs w:val="22"/>
          <w:highlight w:val="yellow"/>
        </w:rPr>
      </w:pPr>
    </w:p>
    <w:p w:rsidR="008D6888" w:rsidRPr="0092772D" w:rsidRDefault="008D6888" w:rsidP="008D6888">
      <w:pPr>
        <w:pStyle w:val="2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6.2. Для целей настоящего договора </w:t>
      </w:r>
      <w:r w:rsidRPr="0092772D">
        <w:rPr>
          <w:b/>
          <w:color w:val="000000" w:themeColor="text1"/>
          <w:sz w:val="22"/>
          <w:szCs w:val="22"/>
        </w:rPr>
        <w:t>Стороны</w:t>
      </w:r>
      <w:r w:rsidRPr="0092772D">
        <w:rPr>
          <w:color w:val="000000" w:themeColor="text1"/>
          <w:sz w:val="22"/>
          <w:szCs w:val="22"/>
        </w:rPr>
        <w:t xml:space="preserve"> признают существенными  нарушениями качества </w:t>
      </w:r>
      <w:r w:rsidRPr="0092772D">
        <w:rPr>
          <w:b/>
          <w:color w:val="000000" w:themeColor="text1"/>
          <w:sz w:val="22"/>
          <w:szCs w:val="22"/>
        </w:rPr>
        <w:t>Квартиры</w:t>
      </w:r>
      <w:r w:rsidRPr="0092772D">
        <w:rPr>
          <w:color w:val="000000" w:themeColor="text1"/>
          <w:sz w:val="22"/>
          <w:szCs w:val="22"/>
        </w:rPr>
        <w:t xml:space="preserve">  неустранимые недостатки (дефекты), которые делают </w:t>
      </w:r>
      <w:r w:rsidRPr="0092772D">
        <w:rPr>
          <w:b/>
          <w:color w:val="000000" w:themeColor="text1"/>
          <w:sz w:val="22"/>
          <w:szCs w:val="22"/>
        </w:rPr>
        <w:t>Квартиру</w:t>
      </w:r>
      <w:r w:rsidRPr="0092772D">
        <w:rPr>
          <w:color w:val="000000" w:themeColor="text1"/>
          <w:sz w:val="22"/>
          <w:szCs w:val="22"/>
        </w:rPr>
        <w:t xml:space="preserve"> не пригодной для использования в качестве жилого помещения.</w:t>
      </w:r>
    </w:p>
    <w:p w:rsidR="008D6888" w:rsidRPr="0092772D" w:rsidRDefault="008D6888" w:rsidP="008D6888">
      <w:pPr>
        <w:pStyle w:val="2"/>
        <w:rPr>
          <w:color w:val="000000" w:themeColor="text1"/>
          <w:sz w:val="22"/>
          <w:szCs w:val="22"/>
          <w:highlight w:val="yellow"/>
        </w:rPr>
      </w:pPr>
    </w:p>
    <w:p w:rsidR="008D6888" w:rsidRPr="0092772D" w:rsidRDefault="008D6888" w:rsidP="008D6888">
      <w:pPr>
        <w:pStyle w:val="2"/>
        <w:rPr>
          <w:color w:val="000000" w:themeColor="text1"/>
          <w:sz w:val="22"/>
          <w:szCs w:val="22"/>
        </w:rPr>
      </w:pPr>
      <w:r w:rsidRPr="006C50DB">
        <w:rPr>
          <w:color w:val="000000" w:themeColor="text1"/>
          <w:sz w:val="22"/>
          <w:szCs w:val="22"/>
        </w:rPr>
        <w:t xml:space="preserve">6.3. Для целей настоящего договора </w:t>
      </w:r>
      <w:r w:rsidRPr="006C50DB">
        <w:rPr>
          <w:b/>
          <w:color w:val="000000" w:themeColor="text1"/>
          <w:sz w:val="22"/>
          <w:szCs w:val="22"/>
        </w:rPr>
        <w:t>Стороны</w:t>
      </w:r>
      <w:r w:rsidRPr="006C50DB">
        <w:rPr>
          <w:color w:val="000000" w:themeColor="text1"/>
          <w:sz w:val="22"/>
          <w:szCs w:val="22"/>
        </w:rPr>
        <w:t xml:space="preserve"> признают существенными изменениями проектной документации строящегося (создаваемого) </w:t>
      </w:r>
      <w:r w:rsidRPr="006C50DB">
        <w:rPr>
          <w:b/>
          <w:color w:val="000000" w:themeColor="text1"/>
          <w:sz w:val="22"/>
          <w:szCs w:val="22"/>
        </w:rPr>
        <w:t>Объекта</w:t>
      </w:r>
      <w:r w:rsidRPr="006C50DB">
        <w:rPr>
          <w:color w:val="000000" w:themeColor="text1"/>
          <w:sz w:val="22"/>
          <w:szCs w:val="22"/>
        </w:rPr>
        <w:t xml:space="preserve"> такие изменения, которые влияют на рыночную стоимость готовой (введенной в эксплуатацию) </w:t>
      </w:r>
      <w:r w:rsidRPr="006C50DB">
        <w:rPr>
          <w:b/>
          <w:color w:val="000000" w:themeColor="text1"/>
          <w:sz w:val="22"/>
          <w:szCs w:val="22"/>
        </w:rPr>
        <w:t>Квартиры</w:t>
      </w:r>
      <w:r w:rsidRPr="006C50DB">
        <w:rPr>
          <w:color w:val="000000" w:themeColor="text1"/>
          <w:sz w:val="22"/>
          <w:szCs w:val="22"/>
        </w:rPr>
        <w:t xml:space="preserve"> (при сравнении) более чем на </w:t>
      </w:r>
      <w:r w:rsidRPr="006C50DB">
        <w:rPr>
          <w:b/>
          <w:color w:val="000000" w:themeColor="text1"/>
          <w:sz w:val="22"/>
          <w:szCs w:val="22"/>
        </w:rPr>
        <w:t>10</w:t>
      </w:r>
      <w:r w:rsidRPr="006C50DB">
        <w:rPr>
          <w:color w:val="000000" w:themeColor="text1"/>
          <w:sz w:val="22"/>
          <w:szCs w:val="22"/>
        </w:rPr>
        <w:t xml:space="preserve"> (</w:t>
      </w:r>
      <w:r w:rsidRPr="006C50DB">
        <w:rPr>
          <w:b/>
          <w:color w:val="000000" w:themeColor="text1"/>
          <w:sz w:val="22"/>
          <w:szCs w:val="22"/>
        </w:rPr>
        <w:t>десять</w:t>
      </w:r>
      <w:r w:rsidRPr="006C50DB">
        <w:rPr>
          <w:color w:val="000000" w:themeColor="text1"/>
          <w:sz w:val="22"/>
          <w:szCs w:val="22"/>
        </w:rPr>
        <w:t xml:space="preserve">) процентов против стоимости </w:t>
      </w:r>
      <w:r w:rsidRPr="006C50DB">
        <w:rPr>
          <w:b/>
          <w:color w:val="000000" w:themeColor="text1"/>
          <w:sz w:val="22"/>
          <w:szCs w:val="22"/>
        </w:rPr>
        <w:t>Квартиры</w:t>
      </w:r>
      <w:r w:rsidRPr="006C50DB">
        <w:rPr>
          <w:color w:val="000000" w:themeColor="text1"/>
          <w:sz w:val="22"/>
          <w:szCs w:val="22"/>
        </w:rPr>
        <w:t>, построенной (созданной)  в соответствии с изначально предусмотренным проектом.</w:t>
      </w:r>
    </w:p>
    <w:p w:rsidR="008D6888" w:rsidRPr="0092772D" w:rsidRDefault="008D6888" w:rsidP="008D6888">
      <w:pPr>
        <w:pStyle w:val="2"/>
        <w:rPr>
          <w:color w:val="000000" w:themeColor="text1"/>
          <w:sz w:val="22"/>
          <w:szCs w:val="22"/>
        </w:rPr>
      </w:pPr>
    </w:p>
    <w:p w:rsidR="00881011" w:rsidRPr="0092772D" w:rsidRDefault="00881011" w:rsidP="008D6888">
      <w:pPr>
        <w:pStyle w:val="2"/>
        <w:rPr>
          <w:b/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6. 4.Подписывая настоящий Договор </w:t>
      </w:r>
      <w:r w:rsidRPr="0092772D">
        <w:rPr>
          <w:b/>
          <w:color w:val="000000" w:themeColor="text1"/>
          <w:sz w:val="22"/>
          <w:szCs w:val="22"/>
        </w:rPr>
        <w:t>«Дольщик»</w:t>
      </w:r>
      <w:r w:rsidRPr="0092772D">
        <w:rPr>
          <w:color w:val="000000" w:themeColor="text1"/>
          <w:sz w:val="22"/>
          <w:szCs w:val="22"/>
        </w:rPr>
        <w:t xml:space="preserve">  дает свое согласие на внесение изменений в части размера и конфигурации мест общего пользования</w:t>
      </w:r>
      <w:r w:rsidR="00320AB1" w:rsidRPr="0092772D">
        <w:rPr>
          <w:color w:val="000000" w:themeColor="text1"/>
          <w:sz w:val="22"/>
          <w:szCs w:val="22"/>
        </w:rPr>
        <w:t xml:space="preserve"> в </w:t>
      </w:r>
      <w:r w:rsidR="00320AB1" w:rsidRPr="0092772D">
        <w:rPr>
          <w:b/>
          <w:color w:val="000000" w:themeColor="text1"/>
          <w:sz w:val="22"/>
          <w:szCs w:val="22"/>
        </w:rPr>
        <w:t>Объекте</w:t>
      </w:r>
      <w:r w:rsidRPr="0092772D">
        <w:rPr>
          <w:color w:val="000000" w:themeColor="text1"/>
          <w:sz w:val="22"/>
          <w:szCs w:val="22"/>
        </w:rPr>
        <w:t xml:space="preserve">, связанных с произведенными на этапе строительства </w:t>
      </w:r>
      <w:r w:rsidRPr="0092772D">
        <w:rPr>
          <w:b/>
          <w:color w:val="000000" w:themeColor="text1"/>
          <w:sz w:val="22"/>
          <w:szCs w:val="22"/>
        </w:rPr>
        <w:t>Объекта</w:t>
      </w:r>
      <w:r w:rsidR="00320AB1" w:rsidRPr="0092772D">
        <w:rPr>
          <w:color w:val="000000" w:themeColor="text1"/>
          <w:sz w:val="22"/>
          <w:szCs w:val="22"/>
        </w:rPr>
        <w:t xml:space="preserve"> перепланировками </w:t>
      </w:r>
      <w:r w:rsidRPr="0092772D">
        <w:rPr>
          <w:b/>
          <w:color w:val="000000" w:themeColor="text1"/>
          <w:sz w:val="22"/>
          <w:szCs w:val="22"/>
        </w:rPr>
        <w:t>Квартир /Нежилых помещений</w:t>
      </w:r>
      <w:r w:rsidR="00320AB1" w:rsidRPr="0092772D">
        <w:rPr>
          <w:b/>
          <w:color w:val="000000" w:themeColor="text1"/>
          <w:sz w:val="22"/>
          <w:szCs w:val="22"/>
        </w:rPr>
        <w:t>.</w:t>
      </w:r>
    </w:p>
    <w:p w:rsidR="00C36633" w:rsidRPr="0092772D" w:rsidRDefault="00C36633" w:rsidP="008D6888">
      <w:pPr>
        <w:pStyle w:val="2"/>
        <w:rPr>
          <w:b/>
          <w:color w:val="000000" w:themeColor="text1"/>
          <w:sz w:val="22"/>
          <w:szCs w:val="22"/>
        </w:rPr>
      </w:pPr>
    </w:p>
    <w:p w:rsidR="008D6888" w:rsidRPr="0092772D" w:rsidRDefault="008D6888" w:rsidP="008D6888">
      <w:pPr>
        <w:pStyle w:val="2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6.</w:t>
      </w:r>
      <w:r w:rsidR="007616E0" w:rsidRPr="0092772D">
        <w:rPr>
          <w:color w:val="000000" w:themeColor="text1"/>
          <w:sz w:val="22"/>
          <w:szCs w:val="22"/>
        </w:rPr>
        <w:t>5</w:t>
      </w:r>
      <w:r w:rsidRPr="0092772D">
        <w:rPr>
          <w:color w:val="000000" w:themeColor="text1"/>
          <w:sz w:val="22"/>
          <w:szCs w:val="22"/>
        </w:rPr>
        <w:t xml:space="preserve">. </w:t>
      </w:r>
      <w:r w:rsidR="00320AB1" w:rsidRPr="0092772D">
        <w:rPr>
          <w:color w:val="000000" w:themeColor="text1"/>
          <w:sz w:val="22"/>
          <w:szCs w:val="22"/>
        </w:rPr>
        <w:t>В о</w:t>
      </w:r>
      <w:r w:rsidRPr="0092772D">
        <w:rPr>
          <w:color w:val="000000" w:themeColor="text1"/>
          <w:sz w:val="22"/>
          <w:szCs w:val="22"/>
        </w:rPr>
        <w:t>беспечение исполнения обязательств «</w:t>
      </w:r>
      <w:r w:rsidRPr="0092772D">
        <w:rPr>
          <w:b/>
          <w:color w:val="000000" w:themeColor="text1"/>
          <w:sz w:val="22"/>
          <w:szCs w:val="22"/>
        </w:rPr>
        <w:t>Застройщика</w:t>
      </w:r>
      <w:r w:rsidRPr="0092772D">
        <w:rPr>
          <w:color w:val="000000" w:themeColor="text1"/>
          <w:sz w:val="22"/>
          <w:szCs w:val="22"/>
        </w:rPr>
        <w:t xml:space="preserve">» по уплате неустоек (штрафов, пени), возврату денежных средств при расторжении договора, возмещению убытков и иных выплат, предусмотренных законодательством РФ об участии в долевом строительстве, </w:t>
      </w:r>
      <w:r w:rsidR="00320AB1" w:rsidRPr="0092772D">
        <w:rPr>
          <w:color w:val="000000" w:themeColor="text1"/>
          <w:sz w:val="22"/>
          <w:szCs w:val="22"/>
        </w:rPr>
        <w:t xml:space="preserve">используемый для строительства (создания) Объекта земельный участок кадастровый номер </w:t>
      </w:r>
      <w:r w:rsidR="00156165" w:rsidRPr="0092772D">
        <w:rPr>
          <w:color w:val="000000" w:themeColor="text1"/>
          <w:sz w:val="22"/>
          <w:szCs w:val="22"/>
        </w:rPr>
        <w:t xml:space="preserve">78:36:0005307:1 </w:t>
      </w:r>
      <w:r w:rsidR="00320AB1" w:rsidRPr="0092772D">
        <w:rPr>
          <w:color w:val="000000" w:themeColor="text1"/>
          <w:sz w:val="22"/>
          <w:szCs w:val="22"/>
        </w:rPr>
        <w:t xml:space="preserve">и </w:t>
      </w:r>
      <w:r w:rsidR="00320AB1" w:rsidRPr="0092772D">
        <w:rPr>
          <w:b/>
          <w:color w:val="000000" w:themeColor="text1"/>
          <w:sz w:val="22"/>
          <w:szCs w:val="22"/>
        </w:rPr>
        <w:t>Объект</w:t>
      </w:r>
      <w:r w:rsidRPr="0092772D">
        <w:rPr>
          <w:color w:val="000000" w:themeColor="text1"/>
          <w:sz w:val="22"/>
          <w:szCs w:val="22"/>
        </w:rPr>
        <w:t>считаются находящимися в залоге</w:t>
      </w:r>
      <w:r w:rsidR="00320AB1" w:rsidRPr="0092772D">
        <w:rPr>
          <w:color w:val="000000" w:themeColor="text1"/>
          <w:sz w:val="22"/>
          <w:szCs w:val="22"/>
        </w:rPr>
        <w:t xml:space="preserve"> у «</w:t>
      </w:r>
      <w:r w:rsidR="00320AB1" w:rsidRPr="0092772D">
        <w:rPr>
          <w:b/>
          <w:color w:val="000000" w:themeColor="text1"/>
          <w:sz w:val="22"/>
          <w:szCs w:val="22"/>
        </w:rPr>
        <w:t>Дольщика</w:t>
      </w:r>
      <w:r w:rsidR="00320AB1" w:rsidRPr="0092772D">
        <w:rPr>
          <w:color w:val="000000" w:themeColor="text1"/>
          <w:sz w:val="22"/>
          <w:szCs w:val="22"/>
        </w:rPr>
        <w:t>»</w:t>
      </w:r>
      <w:r w:rsidR="00F663BE" w:rsidRPr="0092772D">
        <w:rPr>
          <w:color w:val="000000" w:themeColor="text1"/>
          <w:sz w:val="22"/>
          <w:szCs w:val="22"/>
        </w:rPr>
        <w:t xml:space="preserve"> (в соответствии с п.1 ст.13 Федерального закона №214-ФЗ)</w:t>
      </w:r>
      <w:r w:rsidRPr="0092772D">
        <w:rPr>
          <w:color w:val="000000" w:themeColor="text1"/>
          <w:sz w:val="22"/>
          <w:szCs w:val="22"/>
        </w:rPr>
        <w:t>.</w:t>
      </w:r>
    </w:p>
    <w:p w:rsidR="009311FE" w:rsidRPr="0092772D" w:rsidRDefault="009311FE" w:rsidP="009311FE">
      <w:pPr>
        <w:pStyle w:val="2"/>
        <w:rPr>
          <w:color w:val="000000" w:themeColor="text1"/>
          <w:sz w:val="22"/>
          <w:szCs w:val="22"/>
        </w:rPr>
      </w:pPr>
    </w:p>
    <w:p w:rsidR="009311FE" w:rsidRPr="00CA17BA" w:rsidRDefault="00273153" w:rsidP="00CA17BA">
      <w:pPr>
        <w:pStyle w:val="ad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CA17B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6.</w:t>
      </w:r>
      <w:r w:rsidR="007616E0" w:rsidRPr="00CA17B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6</w:t>
      </w:r>
      <w:r w:rsidR="00CA17BA" w:rsidRPr="00CA17B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. </w:t>
      </w:r>
      <w:r w:rsidR="00CA17BA" w:rsidRPr="00CA17BA">
        <w:rPr>
          <w:rFonts w:ascii="Times New Roman" w:hAnsi="Times New Roman" w:cs="Times New Roman"/>
          <w:sz w:val="22"/>
          <w:szCs w:val="22"/>
        </w:rPr>
        <w:t>В соответствии с требованиями ст.</w:t>
      </w:r>
      <w:r w:rsidR="00124644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CA17BA" w:rsidRPr="00CA17BA">
        <w:rPr>
          <w:rFonts w:ascii="Times New Roman" w:hAnsi="Times New Roman" w:cs="Times New Roman"/>
          <w:sz w:val="22"/>
          <w:szCs w:val="22"/>
        </w:rPr>
        <w:t>10 Федерального закона от 29.07.2017 N 218-ФЗ «О публично-правовой компании по защите прав граждан-участников долевого строительства при несостоятельности</w:t>
      </w:r>
      <w:r w:rsidR="00CA17BA" w:rsidRPr="00CA17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A17BA" w:rsidRPr="00CA17BA">
        <w:rPr>
          <w:rFonts w:ascii="Times New Roman" w:hAnsi="Times New Roman" w:cs="Times New Roman"/>
          <w:sz w:val="22"/>
          <w:szCs w:val="22"/>
        </w:rPr>
        <w:t xml:space="preserve">(банкротстве) застройщиков и о внесении изменений в отдельные законодательные акты Российской Федерации»  </w:t>
      </w:r>
      <w:r w:rsidR="00CA17BA" w:rsidRPr="00CA17BA">
        <w:rPr>
          <w:rFonts w:ascii="Times New Roman" w:hAnsi="Times New Roman" w:cs="Times New Roman"/>
          <w:b/>
          <w:sz w:val="22"/>
          <w:szCs w:val="22"/>
        </w:rPr>
        <w:t xml:space="preserve">«Застройщик»  </w:t>
      </w:r>
      <w:r w:rsidR="00CA17BA" w:rsidRPr="00CA17BA">
        <w:rPr>
          <w:rFonts w:ascii="Times New Roman" w:hAnsi="Times New Roman" w:cs="Times New Roman"/>
          <w:sz w:val="22"/>
          <w:szCs w:val="22"/>
        </w:rPr>
        <w:t>перечисляет</w:t>
      </w:r>
      <w:r w:rsidR="00CA17BA" w:rsidRPr="00CA17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A17BA" w:rsidRPr="00CA17BA">
        <w:rPr>
          <w:rFonts w:ascii="Times New Roman" w:hAnsi="Times New Roman" w:cs="Times New Roman"/>
          <w:sz w:val="22"/>
          <w:szCs w:val="22"/>
        </w:rPr>
        <w:t>сумму обязательных отчислений в компенсационный фонд Публично-правовая компания «Фонд защиты прав граждан-участников долевого строительства»</w:t>
      </w:r>
    </w:p>
    <w:p w:rsidR="00C8569A" w:rsidRPr="0092772D" w:rsidRDefault="00C8569A" w:rsidP="008D6888">
      <w:pPr>
        <w:pStyle w:val="2"/>
        <w:rPr>
          <w:color w:val="000000" w:themeColor="text1"/>
          <w:sz w:val="22"/>
          <w:szCs w:val="22"/>
        </w:rPr>
      </w:pPr>
    </w:p>
    <w:p w:rsidR="00BE7DFD" w:rsidRPr="0092772D" w:rsidRDefault="00BE7DFD" w:rsidP="00BE7DFD">
      <w:pPr>
        <w:pStyle w:val="2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6.</w:t>
      </w:r>
      <w:r w:rsidR="007616E0" w:rsidRPr="0092772D">
        <w:rPr>
          <w:color w:val="000000" w:themeColor="text1"/>
          <w:sz w:val="22"/>
          <w:szCs w:val="22"/>
        </w:rPr>
        <w:t>7</w:t>
      </w:r>
      <w:r w:rsidRPr="0092772D">
        <w:rPr>
          <w:color w:val="000000" w:themeColor="text1"/>
          <w:sz w:val="22"/>
          <w:szCs w:val="22"/>
        </w:rPr>
        <w:t>. Уступка права требования по настоящему договору допускается только с предварительным согласием «</w:t>
      </w:r>
      <w:r w:rsidRPr="0092772D">
        <w:rPr>
          <w:b/>
          <w:color w:val="000000" w:themeColor="text1"/>
          <w:sz w:val="22"/>
          <w:szCs w:val="22"/>
        </w:rPr>
        <w:t>Застройщика</w:t>
      </w:r>
      <w:r w:rsidRPr="0092772D">
        <w:rPr>
          <w:color w:val="000000" w:themeColor="text1"/>
          <w:sz w:val="22"/>
          <w:szCs w:val="22"/>
        </w:rPr>
        <w:t>» и оформляется путем заключения соответствующего письменного соглашения цедента и  цессионария с «</w:t>
      </w:r>
      <w:r w:rsidRPr="0092772D">
        <w:rPr>
          <w:b/>
          <w:color w:val="000000" w:themeColor="text1"/>
          <w:sz w:val="22"/>
          <w:szCs w:val="22"/>
        </w:rPr>
        <w:t>Застройщиком</w:t>
      </w:r>
      <w:r w:rsidRPr="0092772D">
        <w:rPr>
          <w:color w:val="000000" w:themeColor="text1"/>
          <w:sz w:val="22"/>
          <w:szCs w:val="22"/>
        </w:rPr>
        <w:t>». При этом «</w:t>
      </w:r>
      <w:r w:rsidRPr="0092772D">
        <w:rPr>
          <w:b/>
          <w:color w:val="000000" w:themeColor="text1"/>
          <w:sz w:val="22"/>
          <w:szCs w:val="22"/>
        </w:rPr>
        <w:t>Застройщик</w:t>
      </w:r>
      <w:r w:rsidRPr="0092772D">
        <w:rPr>
          <w:color w:val="000000" w:themeColor="text1"/>
          <w:sz w:val="22"/>
          <w:szCs w:val="22"/>
        </w:rPr>
        <w:t>» вправе требовать от «</w:t>
      </w:r>
      <w:r w:rsidRPr="0092772D">
        <w:rPr>
          <w:b/>
          <w:color w:val="000000" w:themeColor="text1"/>
          <w:sz w:val="22"/>
          <w:szCs w:val="22"/>
        </w:rPr>
        <w:t>Дольщика</w:t>
      </w:r>
      <w:r w:rsidRPr="0092772D">
        <w:rPr>
          <w:color w:val="000000" w:themeColor="text1"/>
          <w:sz w:val="22"/>
          <w:szCs w:val="22"/>
        </w:rPr>
        <w:t xml:space="preserve">» компенсации своих затрат/ расходов, оплаты дополнительных услуг, связанных с заключением соглашения об уступке прав и обязанностей по настоящему договору, оформлением такой сделки. </w:t>
      </w:r>
    </w:p>
    <w:p w:rsidR="00721711" w:rsidRPr="0092772D" w:rsidRDefault="00721711" w:rsidP="00203DDC">
      <w:pPr>
        <w:pStyle w:val="2"/>
        <w:rPr>
          <w:b/>
          <w:color w:val="000000" w:themeColor="text1"/>
          <w:sz w:val="22"/>
          <w:szCs w:val="22"/>
        </w:rPr>
      </w:pPr>
    </w:p>
    <w:p w:rsidR="008D6888" w:rsidRPr="0092772D" w:rsidRDefault="008D6888" w:rsidP="00AD599B">
      <w:pPr>
        <w:pStyle w:val="2"/>
        <w:numPr>
          <w:ilvl w:val="0"/>
          <w:numId w:val="8"/>
        </w:numPr>
        <w:jc w:val="center"/>
        <w:rPr>
          <w:b/>
          <w:color w:val="000000" w:themeColor="text1"/>
          <w:sz w:val="22"/>
          <w:szCs w:val="22"/>
        </w:rPr>
      </w:pPr>
      <w:r w:rsidRPr="0092772D">
        <w:rPr>
          <w:b/>
          <w:color w:val="000000" w:themeColor="text1"/>
          <w:sz w:val="22"/>
          <w:szCs w:val="22"/>
        </w:rPr>
        <w:t>Срок действия и расторжение договора.</w:t>
      </w:r>
    </w:p>
    <w:p w:rsidR="00AD599B" w:rsidRPr="0092772D" w:rsidRDefault="00AD599B" w:rsidP="00AD599B">
      <w:pPr>
        <w:pStyle w:val="2"/>
        <w:ind w:left="720"/>
        <w:rPr>
          <w:b/>
          <w:color w:val="000000" w:themeColor="text1"/>
          <w:sz w:val="22"/>
          <w:szCs w:val="22"/>
        </w:rPr>
      </w:pPr>
    </w:p>
    <w:p w:rsidR="0027262A" w:rsidRPr="0092772D" w:rsidRDefault="0027262A" w:rsidP="0027262A">
      <w:pPr>
        <w:tabs>
          <w:tab w:val="num" w:pos="0"/>
          <w:tab w:val="left" w:pos="5580"/>
        </w:tabs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7.1. Настоящий договор вступает в силу с момента его государственной регистрации в Управле</w:t>
      </w:r>
      <w:r w:rsidR="00267413" w:rsidRPr="0092772D">
        <w:rPr>
          <w:color w:val="000000" w:themeColor="text1"/>
          <w:sz w:val="22"/>
          <w:szCs w:val="22"/>
        </w:rPr>
        <w:t xml:space="preserve">нии Федеральной службы государственной регистрации, кадастра и картографии по Санкт- Петербургу </w:t>
      </w:r>
      <w:r w:rsidRPr="0092772D">
        <w:rPr>
          <w:color w:val="000000" w:themeColor="text1"/>
          <w:sz w:val="22"/>
          <w:szCs w:val="22"/>
        </w:rPr>
        <w:t>и действует до момента полного исполнения Сторонами своих обязательств по настоящему договору.</w:t>
      </w:r>
    </w:p>
    <w:p w:rsidR="0027262A" w:rsidRPr="0092772D" w:rsidRDefault="00F26F8E" w:rsidP="0027262A">
      <w:pPr>
        <w:tabs>
          <w:tab w:val="num" w:pos="0"/>
          <w:tab w:val="left" w:pos="5580"/>
        </w:tabs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lastRenderedPageBreak/>
        <w:t>Действие</w:t>
      </w:r>
      <w:r w:rsidR="0027262A" w:rsidRPr="0092772D">
        <w:rPr>
          <w:color w:val="000000" w:themeColor="text1"/>
          <w:sz w:val="22"/>
          <w:szCs w:val="22"/>
        </w:rPr>
        <w:t xml:space="preserve"> н</w:t>
      </w:r>
      <w:r w:rsidRPr="0092772D">
        <w:rPr>
          <w:color w:val="000000" w:themeColor="text1"/>
          <w:sz w:val="22"/>
          <w:szCs w:val="22"/>
        </w:rPr>
        <w:t>астоящего договора распространяе</w:t>
      </w:r>
      <w:r w:rsidR="0027262A" w:rsidRPr="0092772D">
        <w:rPr>
          <w:color w:val="000000" w:themeColor="text1"/>
          <w:sz w:val="22"/>
          <w:szCs w:val="22"/>
        </w:rPr>
        <w:t>тся на правоотношения Сторон, возникшие с момента его подписания.</w:t>
      </w:r>
    </w:p>
    <w:p w:rsidR="008D6888" w:rsidRPr="0092772D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</w:rPr>
      </w:pPr>
    </w:p>
    <w:p w:rsidR="008D6888" w:rsidRPr="0092772D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7.2. В случае не </w:t>
      </w:r>
      <w:r w:rsidR="00785037" w:rsidRPr="0092772D">
        <w:rPr>
          <w:color w:val="000000" w:themeColor="text1"/>
          <w:sz w:val="22"/>
          <w:szCs w:val="22"/>
        </w:rPr>
        <w:t>соблюдения «Дольщиком» обязательст</w:t>
      </w:r>
      <w:r w:rsidR="00320AB1" w:rsidRPr="0092772D">
        <w:rPr>
          <w:color w:val="000000" w:themeColor="text1"/>
          <w:sz w:val="22"/>
          <w:szCs w:val="22"/>
        </w:rPr>
        <w:t>ва, предусмотренного пунктом 5.5</w:t>
      </w:r>
      <w:r w:rsidR="00785037" w:rsidRPr="0092772D">
        <w:rPr>
          <w:color w:val="000000" w:themeColor="text1"/>
          <w:sz w:val="22"/>
          <w:szCs w:val="22"/>
        </w:rPr>
        <w:t xml:space="preserve">. настоящего договора, </w:t>
      </w:r>
      <w:r w:rsidRPr="0092772D">
        <w:rPr>
          <w:color w:val="000000" w:themeColor="text1"/>
          <w:sz w:val="22"/>
          <w:szCs w:val="22"/>
        </w:rPr>
        <w:t>настоящий договор считается расторгнутым без составления каких- либо дополнительных документов</w:t>
      </w:r>
      <w:r w:rsidR="00785037" w:rsidRPr="0092772D">
        <w:rPr>
          <w:color w:val="000000" w:themeColor="text1"/>
          <w:sz w:val="22"/>
          <w:szCs w:val="22"/>
        </w:rPr>
        <w:t xml:space="preserve"> со дня, следующего за днем, указанным как срок исполнения обязательства</w:t>
      </w:r>
      <w:r w:rsidRPr="0092772D">
        <w:rPr>
          <w:color w:val="000000" w:themeColor="text1"/>
          <w:sz w:val="22"/>
          <w:szCs w:val="22"/>
        </w:rPr>
        <w:t>.</w:t>
      </w:r>
    </w:p>
    <w:p w:rsidR="008D6888" w:rsidRPr="0092772D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ab/>
        <w:t>При этом «</w:t>
      </w:r>
      <w:r w:rsidRPr="0092772D">
        <w:rPr>
          <w:b/>
          <w:color w:val="000000" w:themeColor="text1"/>
          <w:sz w:val="22"/>
          <w:szCs w:val="22"/>
        </w:rPr>
        <w:t>Дольщик</w:t>
      </w:r>
      <w:r w:rsidRPr="0092772D">
        <w:rPr>
          <w:color w:val="000000" w:themeColor="text1"/>
          <w:sz w:val="22"/>
          <w:szCs w:val="22"/>
        </w:rPr>
        <w:t xml:space="preserve">» не вправе требовать заключения нового договора на </w:t>
      </w:r>
      <w:r w:rsidRPr="0092772D">
        <w:rPr>
          <w:b/>
          <w:color w:val="000000" w:themeColor="text1"/>
          <w:sz w:val="22"/>
          <w:szCs w:val="22"/>
        </w:rPr>
        <w:t xml:space="preserve">Квартиру </w:t>
      </w:r>
      <w:r w:rsidRPr="0092772D">
        <w:rPr>
          <w:color w:val="000000" w:themeColor="text1"/>
          <w:sz w:val="22"/>
          <w:szCs w:val="22"/>
        </w:rPr>
        <w:t>по цене и на условиях настоящего договора.</w:t>
      </w:r>
    </w:p>
    <w:p w:rsidR="008D6888" w:rsidRPr="0092772D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  <w:highlight w:val="yellow"/>
        </w:rPr>
      </w:pPr>
    </w:p>
    <w:p w:rsidR="008D6888" w:rsidRPr="0092772D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7.3. «</w:t>
      </w:r>
      <w:r w:rsidRPr="0092772D">
        <w:rPr>
          <w:b/>
          <w:color w:val="000000" w:themeColor="text1"/>
          <w:sz w:val="22"/>
          <w:szCs w:val="22"/>
        </w:rPr>
        <w:t>Дольщик</w:t>
      </w:r>
      <w:r w:rsidRPr="0092772D">
        <w:rPr>
          <w:color w:val="000000" w:themeColor="text1"/>
          <w:sz w:val="22"/>
          <w:szCs w:val="22"/>
        </w:rPr>
        <w:t>» вправе в одностороннем внесудебном порядке отказаться от исполнения настоящего договора в случае:</w:t>
      </w:r>
    </w:p>
    <w:p w:rsidR="002F42EF" w:rsidRPr="006C50DB" w:rsidRDefault="008D6888" w:rsidP="008D6888">
      <w:pPr>
        <w:tabs>
          <w:tab w:val="num" w:pos="0"/>
        </w:tabs>
        <w:jc w:val="both"/>
        <w:rPr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7.3.1. неисполнения «</w:t>
      </w:r>
      <w:r w:rsidRPr="0092772D">
        <w:rPr>
          <w:b/>
          <w:color w:val="000000" w:themeColor="text1"/>
          <w:sz w:val="22"/>
          <w:szCs w:val="22"/>
        </w:rPr>
        <w:t>Застройщиком</w:t>
      </w:r>
      <w:r w:rsidRPr="0092772D">
        <w:rPr>
          <w:color w:val="000000" w:themeColor="text1"/>
          <w:sz w:val="22"/>
          <w:szCs w:val="22"/>
        </w:rPr>
        <w:t xml:space="preserve">» обязательств по передаче </w:t>
      </w:r>
      <w:r w:rsidRPr="0092772D">
        <w:rPr>
          <w:b/>
          <w:color w:val="000000" w:themeColor="text1"/>
          <w:sz w:val="22"/>
          <w:szCs w:val="22"/>
        </w:rPr>
        <w:t>Квартиры</w:t>
      </w:r>
      <w:r w:rsidRPr="0092772D">
        <w:rPr>
          <w:color w:val="000000" w:themeColor="text1"/>
          <w:sz w:val="22"/>
          <w:szCs w:val="22"/>
        </w:rPr>
        <w:t xml:space="preserve"> в срок</w:t>
      </w:r>
      <w:r w:rsidR="002F42EF" w:rsidRPr="0092772D">
        <w:rPr>
          <w:color w:val="000000" w:themeColor="text1"/>
          <w:sz w:val="22"/>
          <w:szCs w:val="22"/>
        </w:rPr>
        <w:t>,</w:t>
      </w:r>
      <w:r w:rsidR="002F42EF" w:rsidRPr="006C50DB">
        <w:rPr>
          <w:sz w:val="22"/>
          <w:szCs w:val="22"/>
        </w:rPr>
        <w:t>превышающий срок установленный  п. 2.</w:t>
      </w:r>
      <w:r w:rsidR="0023729B">
        <w:rPr>
          <w:sz w:val="22"/>
          <w:szCs w:val="22"/>
        </w:rPr>
        <w:t>1</w:t>
      </w:r>
      <w:r w:rsidR="002F42EF" w:rsidRPr="006C50DB">
        <w:rPr>
          <w:sz w:val="22"/>
          <w:szCs w:val="22"/>
        </w:rPr>
        <w:t xml:space="preserve">  настоящего Договора   на  два месяца. </w:t>
      </w:r>
    </w:p>
    <w:p w:rsidR="008D6888" w:rsidRPr="0092772D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7.3.2. неисполнения «</w:t>
      </w:r>
      <w:r w:rsidRPr="0092772D">
        <w:rPr>
          <w:b/>
          <w:color w:val="000000" w:themeColor="text1"/>
          <w:sz w:val="22"/>
          <w:szCs w:val="22"/>
        </w:rPr>
        <w:t>Застройщиком</w:t>
      </w:r>
      <w:r w:rsidRPr="0092772D">
        <w:rPr>
          <w:color w:val="000000" w:themeColor="text1"/>
          <w:sz w:val="22"/>
          <w:szCs w:val="22"/>
        </w:rPr>
        <w:t>» обязательств, установленных п.4.3. настоящего договора;</w:t>
      </w:r>
    </w:p>
    <w:p w:rsidR="008D6888" w:rsidRPr="0092772D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7.3.3. существенного нарушения требований к качеству </w:t>
      </w:r>
      <w:r w:rsidRPr="0092772D">
        <w:rPr>
          <w:b/>
          <w:color w:val="000000" w:themeColor="text1"/>
          <w:sz w:val="22"/>
          <w:szCs w:val="22"/>
        </w:rPr>
        <w:t>Квартиры</w:t>
      </w:r>
      <w:r w:rsidRPr="0092772D">
        <w:rPr>
          <w:color w:val="000000" w:themeColor="text1"/>
          <w:sz w:val="22"/>
          <w:szCs w:val="22"/>
        </w:rPr>
        <w:t>.</w:t>
      </w:r>
    </w:p>
    <w:p w:rsidR="008D6888" w:rsidRPr="00F302E1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  <w:highlight w:val="yellow"/>
        </w:rPr>
      </w:pPr>
    </w:p>
    <w:p w:rsidR="00F302E1" w:rsidRPr="006C50DB" w:rsidRDefault="00F302E1" w:rsidP="00F302E1">
      <w:pPr>
        <w:pStyle w:val="ad"/>
        <w:jc w:val="both"/>
        <w:rPr>
          <w:rFonts w:ascii="Times New Roman" w:hAnsi="Times New Roman" w:cs="Times New Roman"/>
        </w:rPr>
      </w:pPr>
      <w:r w:rsidRPr="006C50DB">
        <w:rPr>
          <w:rFonts w:ascii="Times New Roman" w:hAnsi="Times New Roman" w:cs="Times New Roman"/>
          <w:sz w:val="22"/>
          <w:szCs w:val="22"/>
        </w:rPr>
        <w:t>7.4.</w:t>
      </w:r>
      <w:r w:rsidR="00E05773" w:rsidRPr="006C50DB">
        <w:rPr>
          <w:rFonts w:ascii="Times New Roman" w:hAnsi="Times New Roman" w:cs="Times New Roman"/>
          <w:sz w:val="22"/>
          <w:szCs w:val="22"/>
        </w:rPr>
        <w:t xml:space="preserve">  В случае если </w:t>
      </w:r>
      <w:r w:rsidRPr="006C50DB">
        <w:rPr>
          <w:rFonts w:ascii="Times New Roman" w:hAnsi="Times New Roman" w:cs="Times New Roman"/>
          <w:sz w:val="22"/>
          <w:szCs w:val="22"/>
        </w:rPr>
        <w:t> </w:t>
      </w:r>
      <w:r w:rsidR="00E05773" w:rsidRPr="006C50DB">
        <w:rPr>
          <w:rFonts w:ascii="Times New Roman" w:hAnsi="Times New Roman" w:cs="Times New Roman"/>
          <w:b/>
          <w:sz w:val="22"/>
          <w:szCs w:val="22"/>
        </w:rPr>
        <w:t>"Застройщик"</w:t>
      </w:r>
      <w:r w:rsidR="00E05773" w:rsidRPr="006C50DB">
        <w:rPr>
          <w:rFonts w:ascii="Times New Roman" w:hAnsi="Times New Roman" w:cs="Times New Roman"/>
          <w:sz w:val="22"/>
          <w:szCs w:val="22"/>
        </w:rPr>
        <w:t xml:space="preserve"> надлежащим  образом исполняет  свои обязательства  перед участником долевого строительства, участник долевого строительства не имеет права на односторонний отказ от исполнения  договора во внесудебном порядке.</w:t>
      </w:r>
    </w:p>
    <w:p w:rsidR="008D6888" w:rsidRPr="0092772D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  <w:highlight w:val="yellow"/>
        </w:rPr>
      </w:pPr>
    </w:p>
    <w:p w:rsidR="008D6888" w:rsidRPr="0092772D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7.5. «</w:t>
      </w:r>
      <w:r w:rsidRPr="0092772D">
        <w:rPr>
          <w:b/>
          <w:color w:val="000000" w:themeColor="text1"/>
          <w:sz w:val="22"/>
          <w:szCs w:val="22"/>
        </w:rPr>
        <w:t>Дольщик</w:t>
      </w:r>
      <w:r w:rsidRPr="0092772D">
        <w:rPr>
          <w:color w:val="000000" w:themeColor="text1"/>
          <w:sz w:val="22"/>
          <w:szCs w:val="22"/>
        </w:rPr>
        <w:t>» вправе требовать расторжения настоящего договора в судебном порядке в случае:</w:t>
      </w:r>
    </w:p>
    <w:p w:rsidR="008D6888" w:rsidRPr="0092772D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7.5.1. прекращения или приостановления строительства (создания) </w:t>
      </w:r>
      <w:r w:rsidRPr="0092772D">
        <w:rPr>
          <w:b/>
          <w:color w:val="000000" w:themeColor="text1"/>
          <w:sz w:val="22"/>
          <w:szCs w:val="22"/>
        </w:rPr>
        <w:t>Объекта</w:t>
      </w:r>
      <w:r w:rsidRPr="0092772D">
        <w:rPr>
          <w:color w:val="000000" w:themeColor="text1"/>
          <w:sz w:val="22"/>
          <w:szCs w:val="22"/>
        </w:rPr>
        <w:t xml:space="preserve">, при наличии обстоятельств, очевидно свидетельствующих о том, что в предусмотренный настоящим договором срок </w:t>
      </w:r>
      <w:r w:rsidRPr="0092772D">
        <w:rPr>
          <w:b/>
          <w:color w:val="000000" w:themeColor="text1"/>
          <w:sz w:val="22"/>
          <w:szCs w:val="22"/>
        </w:rPr>
        <w:t>Квартира</w:t>
      </w:r>
      <w:r w:rsidRPr="0092772D">
        <w:rPr>
          <w:color w:val="000000" w:themeColor="text1"/>
          <w:sz w:val="22"/>
          <w:szCs w:val="22"/>
        </w:rPr>
        <w:t xml:space="preserve"> не будет передана «</w:t>
      </w:r>
      <w:r w:rsidRPr="0092772D">
        <w:rPr>
          <w:b/>
          <w:color w:val="000000" w:themeColor="text1"/>
          <w:sz w:val="22"/>
          <w:szCs w:val="22"/>
        </w:rPr>
        <w:t>Дольщику</w:t>
      </w:r>
      <w:r w:rsidRPr="0092772D">
        <w:rPr>
          <w:color w:val="000000" w:themeColor="text1"/>
          <w:sz w:val="22"/>
          <w:szCs w:val="22"/>
        </w:rPr>
        <w:t>»;</w:t>
      </w:r>
    </w:p>
    <w:p w:rsidR="008D6888" w:rsidRPr="0092772D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7.5.2. существенного изменения проектной документации Объекта, в соответствии с п.6.3. настоящего договора, в т.ч. при существенном изменении размера Квартиры, в соответствии с п.6.1. настоящего договора;</w:t>
      </w:r>
    </w:p>
    <w:p w:rsidR="008D6888" w:rsidRPr="0092772D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7.5.3. изменения назначения общего имущества и (или) нежилых помещений, входящих в состав Объекта в соответствии с </w:t>
      </w:r>
      <w:r w:rsidR="00A15EEC" w:rsidRPr="0092772D">
        <w:rPr>
          <w:color w:val="000000" w:themeColor="text1"/>
          <w:sz w:val="22"/>
          <w:szCs w:val="22"/>
        </w:rPr>
        <w:t>проектной декларацией</w:t>
      </w:r>
      <w:r w:rsidRPr="0092772D">
        <w:rPr>
          <w:color w:val="000000" w:themeColor="text1"/>
          <w:sz w:val="22"/>
          <w:szCs w:val="22"/>
        </w:rPr>
        <w:t>.</w:t>
      </w:r>
    </w:p>
    <w:p w:rsidR="008D6888" w:rsidRPr="0092772D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  <w:highlight w:val="yellow"/>
        </w:rPr>
      </w:pPr>
    </w:p>
    <w:p w:rsidR="008D6888" w:rsidRPr="0092772D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7.6. «</w:t>
      </w:r>
      <w:r w:rsidRPr="0092772D">
        <w:rPr>
          <w:b/>
          <w:color w:val="000000" w:themeColor="text1"/>
          <w:sz w:val="22"/>
          <w:szCs w:val="22"/>
        </w:rPr>
        <w:t>Застройщик</w:t>
      </w:r>
      <w:r w:rsidRPr="0092772D">
        <w:rPr>
          <w:color w:val="000000" w:themeColor="text1"/>
          <w:sz w:val="22"/>
          <w:szCs w:val="22"/>
        </w:rPr>
        <w:t>» вправе в одностороннем внесудебном порядке отказаться от исполнения настоящего договора в случае:</w:t>
      </w:r>
    </w:p>
    <w:p w:rsidR="008D6888" w:rsidRPr="0092772D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7.6.1. просрочки «</w:t>
      </w:r>
      <w:r w:rsidRPr="0092772D">
        <w:rPr>
          <w:b/>
          <w:color w:val="000000" w:themeColor="text1"/>
          <w:sz w:val="22"/>
          <w:szCs w:val="22"/>
        </w:rPr>
        <w:t>Дольщиком</w:t>
      </w:r>
      <w:r w:rsidRPr="0092772D">
        <w:rPr>
          <w:color w:val="000000" w:themeColor="text1"/>
          <w:sz w:val="22"/>
          <w:szCs w:val="22"/>
        </w:rPr>
        <w:t>» оплаты Цены  настоящего договора (любой его части) в течени</w:t>
      </w:r>
      <w:r w:rsidR="00EE4411">
        <w:rPr>
          <w:color w:val="000000" w:themeColor="text1"/>
          <w:sz w:val="22"/>
          <w:szCs w:val="22"/>
        </w:rPr>
        <w:t>е</w:t>
      </w:r>
      <w:r w:rsidRPr="0092772D">
        <w:rPr>
          <w:color w:val="000000" w:themeColor="text1"/>
          <w:sz w:val="22"/>
          <w:szCs w:val="22"/>
        </w:rPr>
        <w:t xml:space="preserve"> более чем </w:t>
      </w:r>
      <w:r w:rsidR="006B1ADA" w:rsidRPr="0092772D">
        <w:rPr>
          <w:color w:val="000000" w:themeColor="text1"/>
          <w:sz w:val="22"/>
          <w:szCs w:val="22"/>
        </w:rPr>
        <w:t>два</w:t>
      </w:r>
      <w:r w:rsidRPr="0092772D">
        <w:rPr>
          <w:color w:val="000000" w:themeColor="text1"/>
          <w:sz w:val="22"/>
          <w:szCs w:val="22"/>
        </w:rPr>
        <w:t xml:space="preserve"> месяца;</w:t>
      </w:r>
    </w:p>
    <w:p w:rsidR="008D6888" w:rsidRPr="0092772D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7.6.2. нарушения «</w:t>
      </w:r>
      <w:r w:rsidRPr="0092772D">
        <w:rPr>
          <w:b/>
          <w:color w:val="000000" w:themeColor="text1"/>
          <w:sz w:val="22"/>
          <w:szCs w:val="22"/>
        </w:rPr>
        <w:t>Дольщиком</w:t>
      </w:r>
      <w:r w:rsidRPr="0092772D">
        <w:rPr>
          <w:color w:val="000000" w:themeColor="text1"/>
          <w:sz w:val="22"/>
          <w:szCs w:val="22"/>
        </w:rPr>
        <w:t xml:space="preserve">» сроков платежей по настоящему договору более чем 3 (три) раза в течение 12 (двенадцати) месяцев. </w:t>
      </w:r>
    </w:p>
    <w:p w:rsidR="008D6888" w:rsidRPr="0092772D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ab/>
      </w:r>
    </w:p>
    <w:p w:rsidR="008D6888" w:rsidRPr="0092772D" w:rsidRDefault="008D6888" w:rsidP="008D6888">
      <w:pPr>
        <w:tabs>
          <w:tab w:val="num" w:pos="0"/>
        </w:tabs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7.7. В случае одностороннего отказа одной из </w:t>
      </w:r>
      <w:r w:rsidRPr="0092772D">
        <w:rPr>
          <w:b/>
          <w:color w:val="000000" w:themeColor="text1"/>
          <w:sz w:val="22"/>
          <w:szCs w:val="22"/>
        </w:rPr>
        <w:t>Сторон</w:t>
      </w:r>
      <w:r w:rsidRPr="0092772D">
        <w:rPr>
          <w:color w:val="000000" w:themeColor="text1"/>
          <w:sz w:val="22"/>
          <w:szCs w:val="22"/>
        </w:rPr>
        <w:t xml:space="preserve"> от исполнения договора,</w:t>
      </w:r>
      <w:r w:rsidR="006A23AF" w:rsidRPr="006C50DB">
        <w:rPr>
          <w:color w:val="000000" w:themeColor="text1"/>
          <w:sz w:val="22"/>
          <w:szCs w:val="22"/>
        </w:rPr>
        <w:t>по основаниям  предусмотренным  п. 7.3 и 7.6 настоящего  Договора,</w:t>
      </w:r>
      <w:r w:rsidRPr="0092772D">
        <w:rPr>
          <w:color w:val="000000" w:themeColor="text1"/>
          <w:sz w:val="22"/>
          <w:szCs w:val="22"/>
        </w:rPr>
        <w:t xml:space="preserve"> 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8D6888" w:rsidRPr="0092772D" w:rsidRDefault="008D6888" w:rsidP="008D6888">
      <w:pPr>
        <w:jc w:val="both"/>
        <w:rPr>
          <w:color w:val="000000" w:themeColor="text1"/>
          <w:sz w:val="22"/>
          <w:szCs w:val="22"/>
        </w:rPr>
      </w:pPr>
    </w:p>
    <w:p w:rsidR="00E827A5" w:rsidRPr="0092772D" w:rsidRDefault="00E827A5" w:rsidP="00AD599B">
      <w:pPr>
        <w:pStyle w:val="aa"/>
        <w:numPr>
          <w:ilvl w:val="0"/>
          <w:numId w:val="8"/>
        </w:numPr>
        <w:jc w:val="center"/>
        <w:rPr>
          <w:b/>
          <w:color w:val="000000" w:themeColor="text1"/>
          <w:sz w:val="22"/>
          <w:szCs w:val="22"/>
        </w:rPr>
      </w:pPr>
      <w:r w:rsidRPr="0092772D">
        <w:rPr>
          <w:b/>
          <w:color w:val="000000" w:themeColor="text1"/>
          <w:sz w:val="22"/>
          <w:szCs w:val="22"/>
        </w:rPr>
        <w:t>Ответственность Сторон</w:t>
      </w:r>
    </w:p>
    <w:p w:rsidR="00AD599B" w:rsidRPr="0092772D" w:rsidRDefault="00AD599B" w:rsidP="00AD599B">
      <w:pPr>
        <w:pStyle w:val="aa"/>
        <w:rPr>
          <w:b/>
          <w:color w:val="000000" w:themeColor="text1"/>
          <w:sz w:val="22"/>
          <w:szCs w:val="22"/>
        </w:rPr>
      </w:pPr>
    </w:p>
    <w:p w:rsidR="006B1ADA" w:rsidRPr="0092772D" w:rsidRDefault="00E827A5" w:rsidP="00E827A5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8.1. При просрочке внесения любой части платежа по настоящему договору, «</w:t>
      </w:r>
      <w:r w:rsidRPr="0092772D">
        <w:rPr>
          <w:b/>
          <w:color w:val="000000" w:themeColor="text1"/>
          <w:sz w:val="22"/>
          <w:szCs w:val="22"/>
        </w:rPr>
        <w:t>Дольщик</w:t>
      </w:r>
      <w:r w:rsidRPr="0092772D">
        <w:rPr>
          <w:color w:val="000000" w:themeColor="text1"/>
          <w:sz w:val="22"/>
          <w:szCs w:val="22"/>
        </w:rPr>
        <w:t>» уплачи</w:t>
      </w:r>
      <w:r w:rsidR="002F688A" w:rsidRPr="0092772D">
        <w:rPr>
          <w:color w:val="000000" w:themeColor="text1"/>
          <w:sz w:val="22"/>
          <w:szCs w:val="22"/>
        </w:rPr>
        <w:t>вае</w:t>
      </w:r>
      <w:r w:rsidRPr="0092772D">
        <w:rPr>
          <w:color w:val="000000" w:themeColor="text1"/>
          <w:sz w:val="22"/>
          <w:szCs w:val="22"/>
        </w:rPr>
        <w:t>т «</w:t>
      </w:r>
      <w:r w:rsidRPr="0092772D">
        <w:rPr>
          <w:b/>
          <w:color w:val="000000" w:themeColor="text1"/>
          <w:sz w:val="22"/>
          <w:szCs w:val="22"/>
        </w:rPr>
        <w:t>Застройщику</w:t>
      </w:r>
      <w:r w:rsidRPr="0092772D">
        <w:rPr>
          <w:color w:val="000000" w:themeColor="text1"/>
          <w:sz w:val="22"/>
          <w:szCs w:val="22"/>
        </w:rPr>
        <w:t xml:space="preserve">» неустойку (пени) в размере 1/300 ставки рефинансирования ЦБ РФ, действующей на день исполнения обязательства, от суммы просроченного платежа за каждый день просрочки. </w:t>
      </w:r>
    </w:p>
    <w:p w:rsidR="00E827A5" w:rsidRPr="0092772D" w:rsidRDefault="00E827A5" w:rsidP="00E827A5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Кроме того, «</w:t>
      </w:r>
      <w:r w:rsidRPr="0092772D">
        <w:rPr>
          <w:b/>
          <w:color w:val="000000" w:themeColor="text1"/>
          <w:sz w:val="22"/>
          <w:szCs w:val="22"/>
        </w:rPr>
        <w:t>Дольщик</w:t>
      </w:r>
      <w:r w:rsidR="002F688A" w:rsidRPr="0092772D">
        <w:rPr>
          <w:color w:val="000000" w:themeColor="text1"/>
          <w:sz w:val="22"/>
          <w:szCs w:val="22"/>
        </w:rPr>
        <w:t>» возмещае</w:t>
      </w:r>
      <w:r w:rsidRPr="0092772D">
        <w:rPr>
          <w:color w:val="000000" w:themeColor="text1"/>
          <w:sz w:val="22"/>
          <w:szCs w:val="22"/>
        </w:rPr>
        <w:t>т «</w:t>
      </w:r>
      <w:r w:rsidRPr="0092772D">
        <w:rPr>
          <w:b/>
          <w:color w:val="000000" w:themeColor="text1"/>
          <w:sz w:val="22"/>
          <w:szCs w:val="22"/>
        </w:rPr>
        <w:t>Застройщику</w:t>
      </w:r>
      <w:r w:rsidRPr="0092772D">
        <w:rPr>
          <w:color w:val="000000" w:themeColor="text1"/>
          <w:sz w:val="22"/>
          <w:szCs w:val="22"/>
        </w:rPr>
        <w:t>» в полном объеме причиненные убытки</w:t>
      </w:r>
      <w:r w:rsidR="006B1ADA" w:rsidRPr="0092772D">
        <w:rPr>
          <w:color w:val="000000" w:themeColor="text1"/>
          <w:sz w:val="22"/>
          <w:szCs w:val="22"/>
        </w:rPr>
        <w:t xml:space="preserve"> сверх неустойки</w:t>
      </w:r>
      <w:r w:rsidRPr="0092772D">
        <w:rPr>
          <w:color w:val="000000" w:themeColor="text1"/>
          <w:sz w:val="22"/>
          <w:szCs w:val="22"/>
        </w:rPr>
        <w:t>, в соответствии с представленным «</w:t>
      </w:r>
      <w:r w:rsidRPr="0092772D">
        <w:rPr>
          <w:b/>
          <w:color w:val="000000" w:themeColor="text1"/>
          <w:sz w:val="22"/>
          <w:szCs w:val="22"/>
        </w:rPr>
        <w:t>Застройщиком</w:t>
      </w:r>
      <w:r w:rsidRPr="0092772D">
        <w:rPr>
          <w:color w:val="000000" w:themeColor="text1"/>
          <w:sz w:val="22"/>
          <w:szCs w:val="22"/>
        </w:rPr>
        <w:t>» обоснованным расчетом.</w:t>
      </w:r>
    </w:p>
    <w:p w:rsidR="00E827A5" w:rsidRPr="0092772D" w:rsidRDefault="00E827A5" w:rsidP="00E827A5">
      <w:pPr>
        <w:jc w:val="both"/>
        <w:rPr>
          <w:color w:val="000000" w:themeColor="text1"/>
          <w:sz w:val="22"/>
          <w:szCs w:val="22"/>
          <w:highlight w:val="yellow"/>
        </w:rPr>
      </w:pPr>
    </w:p>
    <w:p w:rsidR="00E827A5" w:rsidRPr="0092772D" w:rsidRDefault="00E827A5" w:rsidP="00E827A5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8.2. При нарушении «</w:t>
      </w:r>
      <w:r w:rsidRPr="0092772D">
        <w:rPr>
          <w:b/>
          <w:color w:val="000000" w:themeColor="text1"/>
          <w:sz w:val="22"/>
          <w:szCs w:val="22"/>
        </w:rPr>
        <w:t>Застройщиком</w:t>
      </w:r>
      <w:r w:rsidRPr="0092772D">
        <w:rPr>
          <w:color w:val="000000" w:themeColor="text1"/>
          <w:sz w:val="22"/>
          <w:szCs w:val="22"/>
        </w:rPr>
        <w:t>» срока передачи «</w:t>
      </w:r>
      <w:r w:rsidRPr="0092772D">
        <w:rPr>
          <w:b/>
          <w:color w:val="000000" w:themeColor="text1"/>
          <w:sz w:val="22"/>
          <w:szCs w:val="22"/>
        </w:rPr>
        <w:t>Дольщик</w:t>
      </w:r>
      <w:r w:rsidR="002F688A" w:rsidRPr="0092772D">
        <w:rPr>
          <w:b/>
          <w:color w:val="000000" w:themeColor="text1"/>
          <w:sz w:val="22"/>
          <w:szCs w:val="22"/>
        </w:rPr>
        <w:t>у</w:t>
      </w:r>
      <w:r w:rsidRPr="0092772D">
        <w:rPr>
          <w:color w:val="000000" w:themeColor="text1"/>
          <w:sz w:val="22"/>
          <w:szCs w:val="22"/>
        </w:rPr>
        <w:t xml:space="preserve">» </w:t>
      </w:r>
      <w:r w:rsidRPr="0092772D">
        <w:rPr>
          <w:b/>
          <w:color w:val="000000" w:themeColor="text1"/>
          <w:sz w:val="22"/>
          <w:szCs w:val="22"/>
        </w:rPr>
        <w:t>Квартиры</w:t>
      </w:r>
      <w:r w:rsidRPr="0092772D">
        <w:rPr>
          <w:color w:val="000000" w:themeColor="text1"/>
          <w:sz w:val="22"/>
          <w:szCs w:val="22"/>
        </w:rPr>
        <w:t>, «</w:t>
      </w:r>
      <w:r w:rsidRPr="0092772D">
        <w:rPr>
          <w:b/>
          <w:color w:val="000000" w:themeColor="text1"/>
          <w:sz w:val="22"/>
          <w:szCs w:val="22"/>
        </w:rPr>
        <w:t>Застройщик</w:t>
      </w:r>
      <w:r w:rsidRPr="0092772D">
        <w:rPr>
          <w:color w:val="000000" w:themeColor="text1"/>
          <w:sz w:val="22"/>
          <w:szCs w:val="22"/>
        </w:rPr>
        <w:t>» уплачивает «</w:t>
      </w:r>
      <w:r w:rsidRPr="0092772D">
        <w:rPr>
          <w:b/>
          <w:color w:val="000000" w:themeColor="text1"/>
          <w:sz w:val="22"/>
          <w:szCs w:val="22"/>
        </w:rPr>
        <w:t>Дольщик</w:t>
      </w:r>
      <w:r w:rsidR="002F688A" w:rsidRPr="0092772D">
        <w:rPr>
          <w:b/>
          <w:color w:val="000000" w:themeColor="text1"/>
          <w:sz w:val="22"/>
          <w:szCs w:val="22"/>
        </w:rPr>
        <w:t>у</w:t>
      </w:r>
      <w:r w:rsidRPr="0092772D">
        <w:rPr>
          <w:color w:val="000000" w:themeColor="text1"/>
          <w:sz w:val="22"/>
          <w:szCs w:val="22"/>
        </w:rPr>
        <w:t>» неустойку в следующих долях ставки рефинансирования ЦБ РФ, действующей на день исполнения обязательства, от цены настоящего договора: «</w:t>
      </w:r>
      <w:r w:rsidRPr="0092772D">
        <w:rPr>
          <w:b/>
          <w:color w:val="000000" w:themeColor="text1"/>
          <w:sz w:val="22"/>
          <w:szCs w:val="22"/>
        </w:rPr>
        <w:t>Дольщик</w:t>
      </w:r>
      <w:r w:rsidR="002F688A" w:rsidRPr="0092772D">
        <w:rPr>
          <w:b/>
          <w:color w:val="000000" w:themeColor="text1"/>
          <w:sz w:val="22"/>
          <w:szCs w:val="22"/>
        </w:rPr>
        <w:t>у</w:t>
      </w:r>
      <w:r w:rsidRPr="0092772D">
        <w:rPr>
          <w:color w:val="000000" w:themeColor="text1"/>
          <w:sz w:val="22"/>
          <w:szCs w:val="22"/>
        </w:rPr>
        <w:t>» - физиче</w:t>
      </w:r>
      <w:r w:rsidR="002F688A" w:rsidRPr="0092772D">
        <w:rPr>
          <w:color w:val="000000" w:themeColor="text1"/>
          <w:sz w:val="22"/>
          <w:szCs w:val="22"/>
        </w:rPr>
        <w:t>скому лицу</w:t>
      </w:r>
      <w:r w:rsidRPr="0092772D">
        <w:rPr>
          <w:color w:val="000000" w:themeColor="text1"/>
          <w:sz w:val="22"/>
          <w:szCs w:val="22"/>
        </w:rPr>
        <w:t xml:space="preserve"> – 1/150 часть; «</w:t>
      </w:r>
      <w:r w:rsidRPr="0092772D">
        <w:rPr>
          <w:b/>
          <w:color w:val="000000" w:themeColor="text1"/>
          <w:sz w:val="22"/>
          <w:szCs w:val="22"/>
        </w:rPr>
        <w:t>Дольщик</w:t>
      </w:r>
      <w:r w:rsidR="002F688A" w:rsidRPr="0092772D">
        <w:rPr>
          <w:b/>
          <w:color w:val="000000" w:themeColor="text1"/>
          <w:sz w:val="22"/>
          <w:szCs w:val="22"/>
        </w:rPr>
        <w:t>у</w:t>
      </w:r>
      <w:r w:rsidR="002F688A" w:rsidRPr="0092772D">
        <w:rPr>
          <w:color w:val="000000" w:themeColor="text1"/>
          <w:sz w:val="22"/>
          <w:szCs w:val="22"/>
        </w:rPr>
        <w:t>» - юридическому лицу</w:t>
      </w:r>
      <w:r w:rsidRPr="0092772D">
        <w:rPr>
          <w:color w:val="000000" w:themeColor="text1"/>
          <w:sz w:val="22"/>
          <w:szCs w:val="22"/>
        </w:rPr>
        <w:t xml:space="preserve"> – 1/300 часть.</w:t>
      </w:r>
    </w:p>
    <w:p w:rsidR="00E827A5" w:rsidRPr="0092772D" w:rsidRDefault="00E827A5" w:rsidP="00E827A5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Кроме того, «</w:t>
      </w:r>
      <w:r w:rsidRPr="0092772D">
        <w:rPr>
          <w:b/>
          <w:color w:val="000000" w:themeColor="text1"/>
          <w:sz w:val="22"/>
          <w:szCs w:val="22"/>
        </w:rPr>
        <w:t>Застройщик</w:t>
      </w:r>
      <w:r w:rsidRPr="0092772D">
        <w:rPr>
          <w:color w:val="000000" w:themeColor="text1"/>
          <w:sz w:val="22"/>
          <w:szCs w:val="22"/>
        </w:rPr>
        <w:t>» возмещает «</w:t>
      </w:r>
      <w:r w:rsidRPr="0092772D">
        <w:rPr>
          <w:b/>
          <w:color w:val="000000" w:themeColor="text1"/>
          <w:sz w:val="22"/>
          <w:szCs w:val="22"/>
        </w:rPr>
        <w:t>Дольщик</w:t>
      </w:r>
      <w:r w:rsidR="002F688A" w:rsidRPr="0092772D">
        <w:rPr>
          <w:b/>
          <w:color w:val="000000" w:themeColor="text1"/>
          <w:sz w:val="22"/>
          <w:szCs w:val="22"/>
        </w:rPr>
        <w:t>у</w:t>
      </w:r>
      <w:r w:rsidRPr="0092772D">
        <w:rPr>
          <w:color w:val="000000" w:themeColor="text1"/>
          <w:sz w:val="22"/>
          <w:szCs w:val="22"/>
        </w:rPr>
        <w:t xml:space="preserve">» в полном объеме причиненные убытки, </w:t>
      </w:r>
      <w:r w:rsidR="006B1ADA" w:rsidRPr="0092772D">
        <w:rPr>
          <w:color w:val="000000" w:themeColor="text1"/>
          <w:sz w:val="22"/>
          <w:szCs w:val="22"/>
        </w:rPr>
        <w:t>представленные «</w:t>
      </w:r>
      <w:r w:rsidR="006B1ADA" w:rsidRPr="0092772D">
        <w:rPr>
          <w:b/>
          <w:color w:val="000000" w:themeColor="text1"/>
          <w:sz w:val="22"/>
          <w:szCs w:val="22"/>
        </w:rPr>
        <w:t>Застройщику</w:t>
      </w:r>
      <w:r w:rsidR="006B1ADA" w:rsidRPr="0092772D">
        <w:rPr>
          <w:color w:val="000000" w:themeColor="text1"/>
          <w:sz w:val="22"/>
          <w:szCs w:val="22"/>
        </w:rPr>
        <w:t xml:space="preserve">» и </w:t>
      </w:r>
      <w:r w:rsidRPr="0092772D">
        <w:rPr>
          <w:color w:val="000000" w:themeColor="text1"/>
          <w:sz w:val="22"/>
          <w:szCs w:val="22"/>
        </w:rPr>
        <w:t>обоснованные «</w:t>
      </w:r>
      <w:r w:rsidRPr="0092772D">
        <w:rPr>
          <w:b/>
          <w:color w:val="000000" w:themeColor="text1"/>
          <w:sz w:val="22"/>
          <w:szCs w:val="22"/>
        </w:rPr>
        <w:t>Дольщик</w:t>
      </w:r>
      <w:r w:rsidR="002F688A" w:rsidRPr="0092772D">
        <w:rPr>
          <w:b/>
          <w:color w:val="000000" w:themeColor="text1"/>
          <w:sz w:val="22"/>
          <w:szCs w:val="22"/>
        </w:rPr>
        <w:t>ом</w:t>
      </w:r>
      <w:r w:rsidRPr="0092772D">
        <w:rPr>
          <w:color w:val="000000" w:themeColor="text1"/>
          <w:sz w:val="22"/>
          <w:szCs w:val="22"/>
        </w:rPr>
        <w:t>» надлежащим  образом.</w:t>
      </w:r>
    </w:p>
    <w:p w:rsidR="00E827A5" w:rsidRPr="0092772D" w:rsidRDefault="00E827A5" w:rsidP="00E827A5">
      <w:pPr>
        <w:jc w:val="both"/>
        <w:rPr>
          <w:color w:val="000000" w:themeColor="text1"/>
          <w:sz w:val="22"/>
          <w:szCs w:val="22"/>
          <w:highlight w:val="yellow"/>
        </w:rPr>
      </w:pPr>
    </w:p>
    <w:p w:rsidR="00E827A5" w:rsidRPr="0092772D" w:rsidRDefault="00E827A5" w:rsidP="00E827A5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lastRenderedPageBreak/>
        <w:t xml:space="preserve">8.3. Во всем остальном, не предусмотренном настоящим договором, </w:t>
      </w:r>
      <w:r w:rsidRPr="0092772D">
        <w:rPr>
          <w:b/>
          <w:color w:val="000000" w:themeColor="text1"/>
          <w:sz w:val="22"/>
          <w:szCs w:val="22"/>
        </w:rPr>
        <w:t>Стороны</w:t>
      </w:r>
      <w:r w:rsidRPr="0092772D">
        <w:rPr>
          <w:color w:val="000000" w:themeColor="text1"/>
          <w:sz w:val="22"/>
          <w:szCs w:val="22"/>
        </w:rPr>
        <w:t xml:space="preserve"> руководствуются действующим на момент заключения настоящего договора гражданским, земельным, жилищным законодательством РФ, законодательством о защите прав потребителя (если «Дольщик» является потребителем), а так же Федеральным законом РФ № 214-ФЗ от 30.12.2004 г. и Федеральным законом № 122-ФЗ от 21.07.1997 г. «О государственной регистрации прав на недвижимое имущество и сделок с ним».</w:t>
      </w:r>
    </w:p>
    <w:p w:rsidR="00E827A5" w:rsidRPr="0092772D" w:rsidRDefault="00E827A5" w:rsidP="00E827A5">
      <w:pPr>
        <w:jc w:val="both"/>
        <w:rPr>
          <w:color w:val="000000" w:themeColor="text1"/>
          <w:sz w:val="22"/>
          <w:szCs w:val="22"/>
        </w:rPr>
      </w:pPr>
    </w:p>
    <w:p w:rsidR="00E827A5" w:rsidRPr="0092772D" w:rsidRDefault="00E827A5" w:rsidP="00E827A5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8.4. Стороны освобождаются от ответственности за 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(форс-мажорных обстоятельств), возникших после подписания настоящего договора в результате событий чрезвычайного характера, не зависящих от воли Сторон, которые Сторона не могла ни предвидеть, ни предотвратить разумными мерами.</w:t>
      </w:r>
    </w:p>
    <w:p w:rsidR="00E827A5" w:rsidRPr="0092772D" w:rsidRDefault="00E827A5" w:rsidP="00E827A5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ab/>
        <w:t>При во</w:t>
      </w:r>
      <w:r w:rsidR="00267413" w:rsidRPr="0092772D">
        <w:rPr>
          <w:color w:val="000000" w:themeColor="text1"/>
          <w:sz w:val="22"/>
          <w:szCs w:val="22"/>
        </w:rPr>
        <w:t xml:space="preserve">зникновении таких обстоятельств, </w:t>
      </w:r>
      <w:r w:rsidRPr="0092772D">
        <w:rPr>
          <w:color w:val="000000" w:themeColor="text1"/>
          <w:sz w:val="22"/>
          <w:szCs w:val="22"/>
        </w:rPr>
        <w:t>Сторона, для которой они возникли, обязана в кратчайший разумный срок уведомить контрагента, с приложением документа, подтверждающего наступление таких форс-мажорных обстоятельств, удостоверенного уполномоченным на то государственным органом.</w:t>
      </w:r>
    </w:p>
    <w:p w:rsidR="00E827A5" w:rsidRPr="0092772D" w:rsidRDefault="00E827A5" w:rsidP="00E827A5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ab/>
        <w:t>Срок исполнения обязательств соответственно, переносится на срок действия таких обстоятельств и их последствий.</w:t>
      </w:r>
    </w:p>
    <w:p w:rsidR="00E827A5" w:rsidRPr="0092772D" w:rsidRDefault="00E827A5" w:rsidP="00E827A5">
      <w:pPr>
        <w:jc w:val="both"/>
        <w:rPr>
          <w:color w:val="000000" w:themeColor="text1"/>
          <w:sz w:val="22"/>
          <w:szCs w:val="22"/>
        </w:rPr>
      </w:pPr>
    </w:p>
    <w:p w:rsidR="00E827A5" w:rsidRPr="0092772D" w:rsidRDefault="00E827A5" w:rsidP="00E827A5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8.5. При возникновении споров и(или) разногласий при исполнении настоящего договора, Стороны предпринимают меры по их разрешению путем переговоров.</w:t>
      </w:r>
    </w:p>
    <w:p w:rsidR="00E827A5" w:rsidRPr="0092772D" w:rsidRDefault="00E827A5" w:rsidP="00E827A5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ab/>
        <w:t xml:space="preserve">При не достижении соглашения, споры и разногласия решаются в </w:t>
      </w:r>
      <w:r w:rsidR="00267413" w:rsidRPr="0092772D">
        <w:rPr>
          <w:color w:val="000000" w:themeColor="text1"/>
          <w:sz w:val="22"/>
          <w:szCs w:val="22"/>
        </w:rPr>
        <w:t>судебном порядке в соответствии с действующим законодательством РФ.</w:t>
      </w:r>
    </w:p>
    <w:p w:rsidR="008D6888" w:rsidRPr="0092772D" w:rsidRDefault="008D6888" w:rsidP="008D6888">
      <w:pPr>
        <w:jc w:val="both"/>
        <w:rPr>
          <w:color w:val="000000" w:themeColor="text1"/>
          <w:sz w:val="22"/>
          <w:szCs w:val="22"/>
          <w:highlight w:val="yellow"/>
        </w:rPr>
      </w:pPr>
    </w:p>
    <w:p w:rsidR="008D6888" w:rsidRPr="0092772D" w:rsidRDefault="008D6888" w:rsidP="00AD599B">
      <w:pPr>
        <w:pStyle w:val="aa"/>
        <w:numPr>
          <w:ilvl w:val="0"/>
          <w:numId w:val="8"/>
        </w:numPr>
        <w:jc w:val="center"/>
        <w:rPr>
          <w:b/>
          <w:color w:val="000000" w:themeColor="text1"/>
          <w:sz w:val="22"/>
          <w:szCs w:val="22"/>
        </w:rPr>
      </w:pPr>
      <w:r w:rsidRPr="0092772D">
        <w:rPr>
          <w:b/>
          <w:color w:val="000000" w:themeColor="text1"/>
          <w:sz w:val="22"/>
          <w:szCs w:val="22"/>
        </w:rPr>
        <w:t>Дополнительные условия</w:t>
      </w:r>
    </w:p>
    <w:p w:rsidR="00AD599B" w:rsidRPr="0092772D" w:rsidRDefault="00AD599B" w:rsidP="00AD599B">
      <w:pPr>
        <w:pStyle w:val="aa"/>
        <w:rPr>
          <w:b/>
          <w:color w:val="000000" w:themeColor="text1"/>
          <w:sz w:val="22"/>
          <w:szCs w:val="22"/>
        </w:rPr>
      </w:pPr>
    </w:p>
    <w:p w:rsidR="008D6888" w:rsidRPr="0092772D" w:rsidRDefault="008D6888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9.1. Уведомления, запросы, сообщения и иная корреспонденция, направляемая </w:t>
      </w:r>
      <w:r w:rsidRPr="0092772D">
        <w:rPr>
          <w:b/>
          <w:color w:val="000000" w:themeColor="text1"/>
          <w:sz w:val="22"/>
          <w:szCs w:val="22"/>
        </w:rPr>
        <w:t>Сторонами</w:t>
      </w:r>
      <w:r w:rsidRPr="0092772D">
        <w:rPr>
          <w:color w:val="000000" w:themeColor="text1"/>
          <w:sz w:val="22"/>
          <w:szCs w:val="22"/>
        </w:rPr>
        <w:t xml:space="preserve"> в рамках исполнения настоящего договора, должны направляться </w:t>
      </w:r>
      <w:r w:rsidRPr="0092772D">
        <w:rPr>
          <w:b/>
          <w:color w:val="000000" w:themeColor="text1"/>
          <w:sz w:val="22"/>
          <w:szCs w:val="22"/>
        </w:rPr>
        <w:t>Сторонами</w:t>
      </w:r>
      <w:r w:rsidRPr="0092772D">
        <w:rPr>
          <w:color w:val="000000" w:themeColor="text1"/>
          <w:sz w:val="22"/>
          <w:szCs w:val="22"/>
        </w:rPr>
        <w:t xml:space="preserve"> по почте заказным письмом с описью вложения и уведомлением о вручении по адресу, указанному </w:t>
      </w:r>
      <w:r w:rsidRPr="0092772D">
        <w:rPr>
          <w:b/>
          <w:color w:val="000000" w:themeColor="text1"/>
          <w:sz w:val="22"/>
          <w:szCs w:val="22"/>
        </w:rPr>
        <w:t>Сторонами</w:t>
      </w:r>
      <w:r w:rsidRPr="0092772D">
        <w:rPr>
          <w:color w:val="000000" w:themeColor="text1"/>
          <w:sz w:val="22"/>
          <w:szCs w:val="22"/>
        </w:rPr>
        <w:t xml:space="preserve"> в настоящем договоре для данных целей, либо вручаться лично «</w:t>
      </w:r>
      <w:r w:rsidRPr="0092772D">
        <w:rPr>
          <w:b/>
          <w:color w:val="000000" w:themeColor="text1"/>
          <w:sz w:val="22"/>
          <w:szCs w:val="22"/>
        </w:rPr>
        <w:t>Дольщику</w:t>
      </w:r>
      <w:r w:rsidRPr="0092772D">
        <w:rPr>
          <w:color w:val="000000" w:themeColor="text1"/>
          <w:sz w:val="22"/>
          <w:szCs w:val="22"/>
        </w:rPr>
        <w:t>»/ уполномоченному лицу «</w:t>
      </w:r>
      <w:r w:rsidRPr="0092772D">
        <w:rPr>
          <w:b/>
          <w:color w:val="000000" w:themeColor="text1"/>
          <w:sz w:val="22"/>
          <w:szCs w:val="22"/>
        </w:rPr>
        <w:t>Застройщика</w:t>
      </w:r>
      <w:r w:rsidRPr="0092772D">
        <w:rPr>
          <w:color w:val="000000" w:themeColor="text1"/>
          <w:sz w:val="22"/>
          <w:szCs w:val="22"/>
        </w:rPr>
        <w:t>» под расписку.</w:t>
      </w:r>
    </w:p>
    <w:p w:rsidR="008D6888" w:rsidRPr="0092772D" w:rsidRDefault="008D6888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ab/>
      </w:r>
    </w:p>
    <w:p w:rsidR="008D6888" w:rsidRPr="0092772D" w:rsidRDefault="008D6888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9.2. «</w:t>
      </w:r>
      <w:r w:rsidRPr="0092772D">
        <w:rPr>
          <w:b/>
          <w:color w:val="000000" w:themeColor="text1"/>
          <w:sz w:val="22"/>
          <w:szCs w:val="22"/>
        </w:rPr>
        <w:t>Дольщик</w:t>
      </w:r>
      <w:r w:rsidRPr="0092772D">
        <w:rPr>
          <w:color w:val="000000" w:themeColor="text1"/>
          <w:sz w:val="22"/>
          <w:szCs w:val="22"/>
        </w:rPr>
        <w:t>» обязан предпринимать все необходимые меры для получения в соответствующих отделениях связи (почтовых отделениях) корреспонденции, направленной «</w:t>
      </w:r>
      <w:r w:rsidRPr="0092772D">
        <w:rPr>
          <w:b/>
          <w:color w:val="000000" w:themeColor="text1"/>
          <w:sz w:val="22"/>
          <w:szCs w:val="22"/>
        </w:rPr>
        <w:t>Застройщиком</w:t>
      </w:r>
      <w:r w:rsidRPr="0092772D">
        <w:rPr>
          <w:color w:val="000000" w:themeColor="text1"/>
          <w:sz w:val="22"/>
          <w:szCs w:val="22"/>
        </w:rPr>
        <w:t>»</w:t>
      </w:r>
      <w:r w:rsidR="00AA421C" w:rsidRPr="0092772D">
        <w:rPr>
          <w:color w:val="000000" w:themeColor="text1"/>
          <w:sz w:val="22"/>
          <w:szCs w:val="22"/>
        </w:rPr>
        <w:t xml:space="preserve"> в адрес «Дольщика», указанный в настоящем договоре</w:t>
      </w:r>
      <w:r w:rsidRPr="0092772D">
        <w:rPr>
          <w:color w:val="000000" w:themeColor="text1"/>
          <w:sz w:val="22"/>
          <w:szCs w:val="22"/>
        </w:rPr>
        <w:t xml:space="preserve">. </w:t>
      </w:r>
    </w:p>
    <w:p w:rsidR="008D6888" w:rsidRPr="0092772D" w:rsidRDefault="008D6888" w:rsidP="008D6888">
      <w:pPr>
        <w:ind w:firstLine="708"/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При возврате такой корреспонденции «</w:t>
      </w:r>
      <w:r w:rsidRPr="0092772D">
        <w:rPr>
          <w:b/>
          <w:color w:val="000000" w:themeColor="text1"/>
          <w:sz w:val="22"/>
          <w:szCs w:val="22"/>
        </w:rPr>
        <w:t>Застройщику</w:t>
      </w:r>
      <w:r w:rsidRPr="0092772D">
        <w:rPr>
          <w:color w:val="000000" w:themeColor="text1"/>
          <w:sz w:val="22"/>
          <w:szCs w:val="22"/>
        </w:rPr>
        <w:t>» в связи с неполучением ее «</w:t>
      </w:r>
      <w:r w:rsidRPr="0092772D">
        <w:rPr>
          <w:b/>
          <w:color w:val="000000" w:themeColor="text1"/>
          <w:sz w:val="22"/>
          <w:szCs w:val="22"/>
        </w:rPr>
        <w:t>Дольщиком</w:t>
      </w:r>
      <w:r w:rsidRPr="0092772D">
        <w:rPr>
          <w:color w:val="000000" w:themeColor="text1"/>
          <w:sz w:val="22"/>
          <w:szCs w:val="22"/>
        </w:rPr>
        <w:t>», «</w:t>
      </w:r>
      <w:r w:rsidRPr="0092772D">
        <w:rPr>
          <w:b/>
          <w:color w:val="000000" w:themeColor="text1"/>
          <w:sz w:val="22"/>
          <w:szCs w:val="22"/>
        </w:rPr>
        <w:t>Дольщик</w:t>
      </w:r>
      <w:r w:rsidRPr="0092772D">
        <w:rPr>
          <w:color w:val="000000" w:themeColor="text1"/>
          <w:sz w:val="22"/>
          <w:szCs w:val="22"/>
        </w:rPr>
        <w:t>» считается уклоняющимся от исполнения обязательств</w:t>
      </w:r>
      <w:r w:rsidR="00AA421C" w:rsidRPr="0092772D">
        <w:rPr>
          <w:color w:val="000000" w:themeColor="text1"/>
          <w:sz w:val="22"/>
          <w:szCs w:val="22"/>
        </w:rPr>
        <w:t>.</w:t>
      </w:r>
    </w:p>
    <w:p w:rsidR="008D6888" w:rsidRPr="0092772D" w:rsidRDefault="008D6888" w:rsidP="008D6888">
      <w:pPr>
        <w:jc w:val="both"/>
        <w:rPr>
          <w:color w:val="000000" w:themeColor="text1"/>
          <w:sz w:val="22"/>
          <w:szCs w:val="22"/>
        </w:rPr>
      </w:pPr>
    </w:p>
    <w:p w:rsidR="008D6888" w:rsidRPr="0092772D" w:rsidRDefault="008D6888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9.3. При уклонении «</w:t>
      </w:r>
      <w:r w:rsidRPr="0092772D">
        <w:rPr>
          <w:b/>
          <w:color w:val="000000" w:themeColor="text1"/>
          <w:sz w:val="22"/>
          <w:szCs w:val="22"/>
        </w:rPr>
        <w:t>Дольщика</w:t>
      </w:r>
      <w:r w:rsidRPr="0092772D">
        <w:rPr>
          <w:color w:val="000000" w:themeColor="text1"/>
          <w:sz w:val="22"/>
          <w:szCs w:val="22"/>
        </w:rPr>
        <w:t xml:space="preserve">» от принятия </w:t>
      </w:r>
      <w:r w:rsidRPr="0092772D">
        <w:rPr>
          <w:b/>
          <w:color w:val="000000" w:themeColor="text1"/>
          <w:sz w:val="22"/>
          <w:szCs w:val="22"/>
        </w:rPr>
        <w:t>Квартиры</w:t>
      </w:r>
      <w:r w:rsidRPr="0092772D">
        <w:rPr>
          <w:color w:val="000000" w:themeColor="text1"/>
          <w:sz w:val="22"/>
          <w:szCs w:val="22"/>
        </w:rPr>
        <w:t xml:space="preserve"> по передаточному документу или при </w:t>
      </w:r>
      <w:r w:rsidR="00AA421C" w:rsidRPr="0092772D">
        <w:rPr>
          <w:color w:val="000000" w:themeColor="text1"/>
          <w:sz w:val="22"/>
          <w:szCs w:val="22"/>
        </w:rPr>
        <w:t xml:space="preserve">необоснованном </w:t>
      </w:r>
      <w:r w:rsidRPr="0092772D">
        <w:rPr>
          <w:color w:val="000000" w:themeColor="text1"/>
          <w:sz w:val="22"/>
          <w:szCs w:val="22"/>
        </w:rPr>
        <w:t>отказе «</w:t>
      </w:r>
      <w:r w:rsidRPr="0092772D">
        <w:rPr>
          <w:b/>
          <w:color w:val="000000" w:themeColor="text1"/>
          <w:sz w:val="22"/>
          <w:szCs w:val="22"/>
        </w:rPr>
        <w:t>Дольщика</w:t>
      </w:r>
      <w:r w:rsidRPr="0092772D">
        <w:rPr>
          <w:color w:val="000000" w:themeColor="text1"/>
          <w:sz w:val="22"/>
          <w:szCs w:val="22"/>
        </w:rPr>
        <w:t xml:space="preserve">» от принятия </w:t>
      </w:r>
      <w:r w:rsidRPr="0092772D">
        <w:rPr>
          <w:b/>
          <w:color w:val="000000" w:themeColor="text1"/>
          <w:sz w:val="22"/>
          <w:szCs w:val="22"/>
        </w:rPr>
        <w:t>Квартиры</w:t>
      </w:r>
      <w:r w:rsidRPr="0092772D">
        <w:rPr>
          <w:color w:val="000000" w:themeColor="text1"/>
          <w:sz w:val="22"/>
          <w:szCs w:val="22"/>
        </w:rPr>
        <w:t>, «</w:t>
      </w:r>
      <w:r w:rsidRPr="0092772D">
        <w:rPr>
          <w:b/>
          <w:color w:val="000000" w:themeColor="text1"/>
          <w:sz w:val="22"/>
          <w:szCs w:val="22"/>
        </w:rPr>
        <w:t>Застройщик</w:t>
      </w:r>
      <w:r w:rsidRPr="0092772D">
        <w:rPr>
          <w:color w:val="000000" w:themeColor="text1"/>
          <w:sz w:val="22"/>
          <w:szCs w:val="22"/>
        </w:rPr>
        <w:t>» по истечени</w:t>
      </w:r>
      <w:r w:rsidR="00881011" w:rsidRPr="0092772D">
        <w:rPr>
          <w:color w:val="000000" w:themeColor="text1"/>
          <w:sz w:val="22"/>
          <w:szCs w:val="22"/>
        </w:rPr>
        <w:t>и</w:t>
      </w:r>
      <w:r w:rsidR="00BC5FDC" w:rsidRPr="006C50DB">
        <w:rPr>
          <w:sz w:val="22"/>
          <w:szCs w:val="22"/>
        </w:rPr>
        <w:t>1</w:t>
      </w:r>
      <w:r w:rsidR="00E05773" w:rsidRPr="006C50DB">
        <w:rPr>
          <w:sz w:val="22"/>
          <w:szCs w:val="22"/>
        </w:rPr>
        <w:t xml:space="preserve"> (</w:t>
      </w:r>
      <w:r w:rsidR="00BC5FDC" w:rsidRPr="006C50DB">
        <w:rPr>
          <w:sz w:val="22"/>
          <w:szCs w:val="22"/>
        </w:rPr>
        <w:t>одного</w:t>
      </w:r>
      <w:r w:rsidRPr="006C50DB">
        <w:rPr>
          <w:sz w:val="22"/>
          <w:szCs w:val="22"/>
        </w:rPr>
        <w:t>) месяц</w:t>
      </w:r>
      <w:r w:rsidR="00BC5FDC" w:rsidRPr="006C50DB">
        <w:rPr>
          <w:sz w:val="22"/>
          <w:szCs w:val="22"/>
        </w:rPr>
        <w:t>а</w:t>
      </w:r>
      <w:r w:rsidRPr="0092772D">
        <w:rPr>
          <w:color w:val="000000" w:themeColor="text1"/>
          <w:sz w:val="22"/>
          <w:szCs w:val="22"/>
        </w:rPr>
        <w:t xml:space="preserve"> со дня начала передачи объектов долевого строительства участникам долевого строительства, установленного настоящим договором или соответствующим уведомлением (при досрочной передаче), вправе составить односторонний акт о передаче </w:t>
      </w:r>
      <w:r w:rsidRPr="0092772D">
        <w:rPr>
          <w:b/>
          <w:color w:val="000000" w:themeColor="text1"/>
          <w:sz w:val="22"/>
          <w:szCs w:val="22"/>
        </w:rPr>
        <w:t>Квартиры</w:t>
      </w:r>
      <w:r w:rsidRPr="0092772D">
        <w:rPr>
          <w:color w:val="000000" w:themeColor="text1"/>
          <w:sz w:val="22"/>
          <w:szCs w:val="22"/>
        </w:rPr>
        <w:t xml:space="preserve">. </w:t>
      </w:r>
    </w:p>
    <w:p w:rsidR="008D6888" w:rsidRPr="0092772D" w:rsidRDefault="008D6888" w:rsidP="008D6888">
      <w:pPr>
        <w:ind w:firstLine="708"/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При этом риск случайной гибели </w:t>
      </w:r>
      <w:r w:rsidRPr="0092772D">
        <w:rPr>
          <w:b/>
          <w:color w:val="000000" w:themeColor="text1"/>
          <w:sz w:val="22"/>
          <w:szCs w:val="22"/>
        </w:rPr>
        <w:t>Квартиры</w:t>
      </w:r>
      <w:r w:rsidRPr="0092772D">
        <w:rPr>
          <w:color w:val="000000" w:themeColor="text1"/>
          <w:sz w:val="22"/>
          <w:szCs w:val="22"/>
        </w:rPr>
        <w:t xml:space="preserve"> признается перешедшим к «</w:t>
      </w:r>
      <w:r w:rsidRPr="0092772D">
        <w:rPr>
          <w:b/>
          <w:color w:val="000000" w:themeColor="text1"/>
          <w:sz w:val="22"/>
          <w:szCs w:val="22"/>
        </w:rPr>
        <w:t>Дольщику</w:t>
      </w:r>
      <w:r w:rsidRPr="0092772D">
        <w:rPr>
          <w:color w:val="000000" w:themeColor="text1"/>
          <w:sz w:val="22"/>
          <w:szCs w:val="22"/>
        </w:rPr>
        <w:t>» со дня составления указанного одностороннего передаточного акта.</w:t>
      </w:r>
    </w:p>
    <w:p w:rsidR="006E73E3" w:rsidRPr="0092772D" w:rsidRDefault="006E73E3" w:rsidP="008D6888">
      <w:pPr>
        <w:ind w:firstLine="708"/>
        <w:jc w:val="both"/>
        <w:rPr>
          <w:color w:val="000000" w:themeColor="text1"/>
          <w:sz w:val="22"/>
          <w:szCs w:val="22"/>
        </w:rPr>
      </w:pPr>
    </w:p>
    <w:p w:rsidR="008D6888" w:rsidRPr="0092772D" w:rsidRDefault="008D6888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9.</w:t>
      </w:r>
      <w:r w:rsidR="00881011" w:rsidRPr="0092772D">
        <w:rPr>
          <w:color w:val="000000" w:themeColor="text1"/>
          <w:sz w:val="22"/>
          <w:szCs w:val="22"/>
        </w:rPr>
        <w:t>4</w:t>
      </w:r>
      <w:r w:rsidRPr="0092772D">
        <w:rPr>
          <w:color w:val="000000" w:themeColor="text1"/>
          <w:sz w:val="22"/>
          <w:szCs w:val="22"/>
        </w:rPr>
        <w:t xml:space="preserve">. Настоящий договор составлен на </w:t>
      </w:r>
      <w:r w:rsidR="006E73E3" w:rsidRPr="0092772D">
        <w:rPr>
          <w:color w:val="000000" w:themeColor="text1"/>
          <w:sz w:val="22"/>
          <w:szCs w:val="22"/>
        </w:rPr>
        <w:t>_________</w:t>
      </w:r>
      <w:r w:rsidRPr="0092772D">
        <w:rPr>
          <w:color w:val="000000" w:themeColor="text1"/>
          <w:sz w:val="22"/>
          <w:szCs w:val="22"/>
        </w:rPr>
        <w:t xml:space="preserve"> листах, с учетом Приложения № 1 «План Квартиры по проекту», в </w:t>
      </w:r>
      <w:r w:rsidR="00503945" w:rsidRPr="0092772D">
        <w:rPr>
          <w:color w:val="000000" w:themeColor="text1"/>
          <w:sz w:val="22"/>
          <w:szCs w:val="22"/>
        </w:rPr>
        <w:t>трех</w:t>
      </w:r>
      <w:r w:rsidRPr="0092772D">
        <w:rPr>
          <w:color w:val="000000" w:themeColor="text1"/>
          <w:sz w:val="22"/>
          <w:szCs w:val="22"/>
        </w:rPr>
        <w:t xml:space="preserve"> подлинных экземплярах: один – для «Дольщика», один – для </w:t>
      </w:r>
      <w:r w:rsidR="00ED09FD" w:rsidRPr="0092772D">
        <w:rPr>
          <w:color w:val="000000" w:themeColor="text1"/>
          <w:sz w:val="22"/>
          <w:szCs w:val="22"/>
        </w:rPr>
        <w:t xml:space="preserve">Управления </w:t>
      </w:r>
      <w:proofErr w:type="spellStart"/>
      <w:r w:rsidR="00ED09FD" w:rsidRPr="0092772D">
        <w:rPr>
          <w:color w:val="000000" w:themeColor="text1"/>
          <w:sz w:val="22"/>
          <w:szCs w:val="22"/>
        </w:rPr>
        <w:t>Росреестра</w:t>
      </w:r>
      <w:proofErr w:type="spellEnd"/>
      <w:r w:rsidR="00ED09FD" w:rsidRPr="0092772D">
        <w:rPr>
          <w:color w:val="000000" w:themeColor="text1"/>
          <w:sz w:val="22"/>
          <w:szCs w:val="22"/>
        </w:rPr>
        <w:t xml:space="preserve"> по СПб</w:t>
      </w:r>
      <w:r w:rsidRPr="0092772D">
        <w:rPr>
          <w:color w:val="000000" w:themeColor="text1"/>
          <w:sz w:val="22"/>
          <w:szCs w:val="22"/>
        </w:rPr>
        <w:t xml:space="preserve">, </w:t>
      </w:r>
      <w:r w:rsidR="00503945" w:rsidRPr="0092772D">
        <w:rPr>
          <w:color w:val="000000" w:themeColor="text1"/>
          <w:sz w:val="22"/>
          <w:szCs w:val="22"/>
        </w:rPr>
        <w:t>один</w:t>
      </w:r>
      <w:r w:rsidRPr="0092772D">
        <w:rPr>
          <w:color w:val="000000" w:themeColor="text1"/>
          <w:sz w:val="22"/>
          <w:szCs w:val="22"/>
        </w:rPr>
        <w:t xml:space="preserve"> – для «</w:t>
      </w:r>
      <w:r w:rsidRPr="0092772D">
        <w:rPr>
          <w:b/>
          <w:color w:val="000000" w:themeColor="text1"/>
          <w:sz w:val="22"/>
          <w:szCs w:val="22"/>
        </w:rPr>
        <w:t>Застройщика</w:t>
      </w:r>
      <w:r w:rsidRPr="0092772D">
        <w:rPr>
          <w:color w:val="000000" w:themeColor="text1"/>
          <w:sz w:val="22"/>
          <w:szCs w:val="22"/>
        </w:rPr>
        <w:t>»</w:t>
      </w:r>
      <w:r w:rsidR="00AA421C" w:rsidRPr="0092772D">
        <w:rPr>
          <w:color w:val="000000" w:themeColor="text1"/>
          <w:sz w:val="22"/>
          <w:szCs w:val="22"/>
        </w:rPr>
        <w:t>.</w:t>
      </w:r>
    </w:p>
    <w:p w:rsidR="008D6888" w:rsidRPr="0092772D" w:rsidRDefault="008D6888" w:rsidP="008D6888">
      <w:pPr>
        <w:jc w:val="both"/>
        <w:rPr>
          <w:color w:val="000000" w:themeColor="text1"/>
          <w:sz w:val="22"/>
          <w:szCs w:val="22"/>
        </w:rPr>
      </w:pPr>
    </w:p>
    <w:p w:rsidR="008D6888" w:rsidRPr="0092772D" w:rsidRDefault="008D6888" w:rsidP="008D688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9.</w:t>
      </w:r>
      <w:r w:rsidR="00881011" w:rsidRPr="0092772D">
        <w:rPr>
          <w:color w:val="000000" w:themeColor="text1"/>
          <w:sz w:val="22"/>
          <w:szCs w:val="22"/>
        </w:rPr>
        <w:t>5</w:t>
      </w:r>
      <w:r w:rsidRPr="0092772D">
        <w:rPr>
          <w:color w:val="000000" w:themeColor="text1"/>
          <w:sz w:val="22"/>
          <w:szCs w:val="22"/>
        </w:rPr>
        <w:t xml:space="preserve">. Все приложения и дополнения к настоящему договору действительны только в случае подписания обеими </w:t>
      </w:r>
      <w:r w:rsidRPr="0092772D">
        <w:rPr>
          <w:b/>
          <w:color w:val="000000" w:themeColor="text1"/>
          <w:sz w:val="22"/>
          <w:szCs w:val="22"/>
        </w:rPr>
        <w:t>Сторонами</w:t>
      </w:r>
      <w:r w:rsidRPr="0092772D">
        <w:rPr>
          <w:color w:val="000000" w:themeColor="text1"/>
          <w:sz w:val="22"/>
          <w:szCs w:val="22"/>
        </w:rPr>
        <w:t xml:space="preserve"> и регистрации </w:t>
      </w:r>
      <w:r w:rsidR="00ED09FD" w:rsidRPr="0092772D">
        <w:rPr>
          <w:color w:val="000000" w:themeColor="text1"/>
          <w:sz w:val="22"/>
          <w:szCs w:val="22"/>
        </w:rPr>
        <w:t xml:space="preserve">их </w:t>
      </w:r>
      <w:r w:rsidRPr="0092772D">
        <w:rPr>
          <w:color w:val="000000" w:themeColor="text1"/>
          <w:sz w:val="22"/>
          <w:szCs w:val="22"/>
        </w:rPr>
        <w:t xml:space="preserve">в </w:t>
      </w:r>
      <w:r w:rsidR="00ED09FD" w:rsidRPr="0092772D">
        <w:rPr>
          <w:color w:val="000000" w:themeColor="text1"/>
          <w:sz w:val="22"/>
          <w:szCs w:val="22"/>
        </w:rPr>
        <w:t xml:space="preserve">Управлении </w:t>
      </w:r>
      <w:proofErr w:type="spellStart"/>
      <w:r w:rsidR="00ED09FD" w:rsidRPr="0092772D">
        <w:rPr>
          <w:color w:val="000000" w:themeColor="text1"/>
          <w:sz w:val="22"/>
          <w:szCs w:val="22"/>
        </w:rPr>
        <w:t>Росреестра</w:t>
      </w:r>
      <w:proofErr w:type="spellEnd"/>
      <w:r w:rsidR="00ED09FD" w:rsidRPr="0092772D">
        <w:rPr>
          <w:color w:val="000000" w:themeColor="text1"/>
          <w:sz w:val="22"/>
          <w:szCs w:val="22"/>
        </w:rPr>
        <w:t xml:space="preserve"> по СПб</w:t>
      </w:r>
      <w:r w:rsidRPr="0092772D">
        <w:rPr>
          <w:color w:val="000000" w:themeColor="text1"/>
          <w:sz w:val="22"/>
          <w:szCs w:val="22"/>
        </w:rPr>
        <w:t xml:space="preserve"> в соответствии с действующим законодательством РФ.</w:t>
      </w:r>
    </w:p>
    <w:p w:rsidR="008D6888" w:rsidRPr="0092772D" w:rsidRDefault="008D6888" w:rsidP="008D6888">
      <w:pPr>
        <w:jc w:val="both"/>
        <w:rPr>
          <w:color w:val="000000" w:themeColor="text1"/>
          <w:sz w:val="22"/>
          <w:szCs w:val="22"/>
        </w:rPr>
      </w:pPr>
    </w:p>
    <w:p w:rsidR="00C72FA5" w:rsidRPr="0092772D" w:rsidRDefault="00C72FA5" w:rsidP="006B1ADA">
      <w:pPr>
        <w:pStyle w:val="2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9.</w:t>
      </w:r>
      <w:r w:rsidR="00881011" w:rsidRPr="0092772D">
        <w:rPr>
          <w:color w:val="000000" w:themeColor="text1"/>
          <w:sz w:val="22"/>
          <w:szCs w:val="22"/>
        </w:rPr>
        <w:t>6</w:t>
      </w:r>
      <w:r w:rsidRPr="0092772D">
        <w:rPr>
          <w:color w:val="000000" w:themeColor="text1"/>
          <w:sz w:val="22"/>
          <w:szCs w:val="22"/>
        </w:rPr>
        <w:t>.</w:t>
      </w:r>
      <w:r w:rsidRPr="0092772D">
        <w:rPr>
          <w:b/>
          <w:color w:val="000000" w:themeColor="text1"/>
          <w:sz w:val="22"/>
          <w:szCs w:val="22"/>
        </w:rPr>
        <w:t>Стороны</w:t>
      </w:r>
      <w:r w:rsidRPr="0092772D">
        <w:rPr>
          <w:color w:val="000000" w:themeColor="text1"/>
          <w:sz w:val="22"/>
          <w:szCs w:val="22"/>
        </w:rPr>
        <w:t xml:space="preserve"> договорились не принимать во внимание при разрешении споров всю предшествующую заключению настоящего договора переписку и документы, как утратившие силу. </w:t>
      </w:r>
    </w:p>
    <w:p w:rsidR="00AA421C" w:rsidRPr="0092772D" w:rsidRDefault="00AA421C" w:rsidP="00AA421C">
      <w:pPr>
        <w:pStyle w:val="2"/>
        <w:rPr>
          <w:color w:val="000000" w:themeColor="text1"/>
          <w:sz w:val="22"/>
          <w:szCs w:val="22"/>
        </w:rPr>
      </w:pPr>
    </w:p>
    <w:p w:rsidR="00C72FA5" w:rsidRPr="0092772D" w:rsidRDefault="00AA421C" w:rsidP="00AA421C">
      <w:pPr>
        <w:pStyle w:val="2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9.7.  </w:t>
      </w:r>
      <w:r w:rsidR="00C72FA5" w:rsidRPr="0092772D">
        <w:rPr>
          <w:color w:val="000000" w:themeColor="text1"/>
          <w:sz w:val="22"/>
          <w:szCs w:val="22"/>
        </w:rPr>
        <w:t>Подписанием настоящего договора «</w:t>
      </w:r>
      <w:r w:rsidR="00C72FA5" w:rsidRPr="0092772D">
        <w:rPr>
          <w:b/>
          <w:color w:val="000000" w:themeColor="text1"/>
          <w:sz w:val="22"/>
          <w:szCs w:val="22"/>
        </w:rPr>
        <w:t>Дольщик</w:t>
      </w:r>
      <w:r w:rsidR="00C72FA5" w:rsidRPr="0092772D">
        <w:rPr>
          <w:color w:val="000000" w:themeColor="text1"/>
          <w:sz w:val="22"/>
          <w:szCs w:val="22"/>
        </w:rPr>
        <w:t xml:space="preserve">» подтверждает, что условия настоящего договора ему понятны, с положениями законодательства РФ о долевом участии в строительстве и с порядком регистрации настоящего договора и права собственности на </w:t>
      </w:r>
      <w:r w:rsidR="00C72FA5" w:rsidRPr="0092772D">
        <w:rPr>
          <w:b/>
          <w:color w:val="000000" w:themeColor="text1"/>
          <w:sz w:val="22"/>
          <w:szCs w:val="22"/>
        </w:rPr>
        <w:t>Квартиру</w:t>
      </w:r>
      <w:r w:rsidR="00C72FA5" w:rsidRPr="0092772D">
        <w:rPr>
          <w:color w:val="000000" w:themeColor="text1"/>
          <w:sz w:val="22"/>
          <w:szCs w:val="22"/>
        </w:rPr>
        <w:t xml:space="preserve"> он ознакомлен, со всем согласен.</w:t>
      </w:r>
    </w:p>
    <w:p w:rsidR="005B37B2" w:rsidRPr="0092772D" w:rsidRDefault="005B37B2" w:rsidP="008D6888">
      <w:pPr>
        <w:pStyle w:val="2"/>
        <w:ind w:firstLine="708"/>
        <w:rPr>
          <w:color w:val="000000" w:themeColor="text1"/>
          <w:sz w:val="22"/>
          <w:szCs w:val="22"/>
        </w:rPr>
      </w:pPr>
    </w:p>
    <w:p w:rsidR="008D6888" w:rsidRPr="0092772D" w:rsidRDefault="008D6888" w:rsidP="00AD599B">
      <w:pPr>
        <w:pStyle w:val="aa"/>
        <w:numPr>
          <w:ilvl w:val="0"/>
          <w:numId w:val="8"/>
        </w:numPr>
        <w:jc w:val="center"/>
        <w:rPr>
          <w:b/>
          <w:color w:val="000000" w:themeColor="text1"/>
          <w:sz w:val="22"/>
          <w:szCs w:val="22"/>
        </w:rPr>
      </w:pPr>
      <w:r w:rsidRPr="0092772D">
        <w:rPr>
          <w:b/>
          <w:color w:val="000000" w:themeColor="text1"/>
          <w:sz w:val="22"/>
          <w:szCs w:val="22"/>
        </w:rPr>
        <w:t>Адреса и реквизиты сторон</w:t>
      </w:r>
    </w:p>
    <w:p w:rsidR="001E4784" w:rsidRPr="0092772D" w:rsidRDefault="001E4784" w:rsidP="001E4784">
      <w:pPr>
        <w:ind w:left="360"/>
        <w:jc w:val="both"/>
        <w:rPr>
          <w:color w:val="000000" w:themeColor="text1"/>
          <w:sz w:val="22"/>
          <w:szCs w:val="22"/>
        </w:rPr>
      </w:pPr>
      <w:r w:rsidRPr="0092772D">
        <w:rPr>
          <w:b/>
          <w:color w:val="000000" w:themeColor="text1"/>
          <w:sz w:val="22"/>
          <w:szCs w:val="22"/>
        </w:rPr>
        <w:t>«Застройщик»</w:t>
      </w:r>
      <w:r w:rsidRPr="0092772D">
        <w:rPr>
          <w:color w:val="000000" w:themeColor="text1"/>
          <w:sz w:val="22"/>
          <w:szCs w:val="22"/>
        </w:rPr>
        <w:t xml:space="preserve">: </w:t>
      </w:r>
    </w:p>
    <w:p w:rsidR="001E4784" w:rsidRPr="0092772D" w:rsidRDefault="001E4784" w:rsidP="001E4784">
      <w:pPr>
        <w:ind w:left="360"/>
        <w:jc w:val="both"/>
        <w:rPr>
          <w:b/>
          <w:color w:val="000000" w:themeColor="text1"/>
          <w:sz w:val="22"/>
          <w:szCs w:val="22"/>
        </w:rPr>
      </w:pPr>
      <w:r w:rsidRPr="0092772D">
        <w:rPr>
          <w:b/>
          <w:color w:val="000000" w:themeColor="text1"/>
          <w:sz w:val="22"/>
          <w:szCs w:val="22"/>
        </w:rPr>
        <w:t xml:space="preserve">Общество с ограниченной ответственностью «БП </w:t>
      </w:r>
      <w:proofErr w:type="spellStart"/>
      <w:r w:rsidRPr="0092772D">
        <w:rPr>
          <w:b/>
          <w:color w:val="000000" w:themeColor="text1"/>
          <w:sz w:val="22"/>
          <w:szCs w:val="22"/>
        </w:rPr>
        <w:t>Истейт-Ланское</w:t>
      </w:r>
      <w:proofErr w:type="spellEnd"/>
      <w:r w:rsidRPr="0092772D">
        <w:rPr>
          <w:b/>
          <w:color w:val="000000" w:themeColor="text1"/>
          <w:sz w:val="22"/>
          <w:szCs w:val="22"/>
        </w:rPr>
        <w:t>»</w:t>
      </w:r>
    </w:p>
    <w:p w:rsidR="001E4784" w:rsidRPr="0092772D" w:rsidRDefault="001E4784" w:rsidP="001E4784">
      <w:pPr>
        <w:ind w:left="360"/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Юридический адрес: 197341, Санкт- Петербург, проспект Королёва, д.7 лит.А, пом. 7-Н</w:t>
      </w:r>
    </w:p>
    <w:p w:rsidR="001E4784" w:rsidRPr="0092772D" w:rsidRDefault="001E4784" w:rsidP="001E4784">
      <w:pPr>
        <w:ind w:left="360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ИНН\КПП 7841465462\781401001,  ОКПО 09586740, ОГРН 1127847313087</w:t>
      </w:r>
    </w:p>
    <w:p w:rsidR="001E4784" w:rsidRPr="0092772D" w:rsidRDefault="001E4784" w:rsidP="001E4784">
      <w:pPr>
        <w:ind w:left="360"/>
        <w:rPr>
          <w:color w:val="000000" w:themeColor="text1"/>
          <w:sz w:val="22"/>
          <w:szCs w:val="22"/>
        </w:rPr>
      </w:pPr>
    </w:p>
    <w:p w:rsidR="001E4784" w:rsidRPr="0092772D" w:rsidRDefault="00767798" w:rsidP="001E4784">
      <w:pPr>
        <w:ind w:left="360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ПАО</w:t>
      </w:r>
      <w:r w:rsidR="001E4784" w:rsidRPr="0092772D">
        <w:rPr>
          <w:color w:val="000000" w:themeColor="text1"/>
          <w:sz w:val="22"/>
          <w:szCs w:val="22"/>
        </w:rPr>
        <w:t xml:space="preserve"> "</w:t>
      </w:r>
      <w:r w:rsidR="00BE703A">
        <w:rPr>
          <w:color w:val="000000" w:themeColor="text1"/>
          <w:sz w:val="22"/>
          <w:szCs w:val="22"/>
        </w:rPr>
        <w:t>БАНК "</w:t>
      </w:r>
      <w:r w:rsidR="001E4784" w:rsidRPr="0092772D">
        <w:rPr>
          <w:color w:val="000000" w:themeColor="text1"/>
          <w:sz w:val="22"/>
          <w:szCs w:val="22"/>
        </w:rPr>
        <w:t>С</w:t>
      </w:r>
      <w:r w:rsidR="00BE703A">
        <w:rPr>
          <w:color w:val="000000" w:themeColor="text1"/>
          <w:sz w:val="22"/>
          <w:szCs w:val="22"/>
        </w:rPr>
        <w:t>АНКТ-ПЕТЕРБУРГ</w:t>
      </w:r>
      <w:r w:rsidR="001E4784" w:rsidRPr="0092772D">
        <w:rPr>
          <w:color w:val="000000" w:themeColor="text1"/>
          <w:sz w:val="22"/>
          <w:szCs w:val="22"/>
        </w:rPr>
        <w:t>"</w:t>
      </w:r>
    </w:p>
    <w:p w:rsidR="001E4784" w:rsidRPr="0092772D" w:rsidRDefault="001E4784" w:rsidP="001E4784">
      <w:pPr>
        <w:ind w:left="360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БИК 044030</w:t>
      </w:r>
      <w:r w:rsidR="00BE703A">
        <w:rPr>
          <w:color w:val="000000" w:themeColor="text1"/>
          <w:sz w:val="22"/>
          <w:szCs w:val="22"/>
        </w:rPr>
        <w:t>790</w:t>
      </w:r>
    </w:p>
    <w:p w:rsidR="001E4784" w:rsidRPr="0092772D" w:rsidRDefault="00C208AD" w:rsidP="001E4784">
      <w:pPr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спец</w:t>
      </w:r>
      <w:r w:rsidR="00322C19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счет Застройщика </w:t>
      </w:r>
      <w:r w:rsidR="001E4784" w:rsidRPr="0092772D">
        <w:rPr>
          <w:color w:val="000000" w:themeColor="text1"/>
          <w:sz w:val="22"/>
          <w:szCs w:val="22"/>
        </w:rPr>
        <w:t>40702810</w:t>
      </w:r>
      <w:r w:rsidR="00BE703A">
        <w:rPr>
          <w:color w:val="000000" w:themeColor="text1"/>
          <w:sz w:val="22"/>
          <w:szCs w:val="22"/>
        </w:rPr>
        <w:t>290450001650</w:t>
      </w:r>
    </w:p>
    <w:p w:rsidR="001E4784" w:rsidRPr="0092772D" w:rsidRDefault="001E4784" w:rsidP="001E4784">
      <w:pPr>
        <w:spacing w:after="200" w:line="276" w:lineRule="auto"/>
        <w:ind w:left="360"/>
        <w:rPr>
          <w:rFonts w:eastAsiaTheme="minorEastAsia"/>
          <w:color w:val="000000" w:themeColor="text1"/>
          <w:sz w:val="22"/>
          <w:szCs w:val="22"/>
        </w:rPr>
      </w:pPr>
      <w:r w:rsidRPr="0092772D">
        <w:rPr>
          <w:rFonts w:eastAsiaTheme="minorEastAsia"/>
          <w:color w:val="000000" w:themeColor="text1"/>
          <w:sz w:val="22"/>
          <w:szCs w:val="22"/>
        </w:rPr>
        <w:t>к/</w:t>
      </w:r>
      <w:proofErr w:type="spellStart"/>
      <w:r w:rsidRPr="0092772D">
        <w:rPr>
          <w:rFonts w:eastAsiaTheme="minorEastAsia"/>
          <w:color w:val="000000" w:themeColor="text1"/>
          <w:sz w:val="22"/>
          <w:szCs w:val="22"/>
        </w:rPr>
        <w:t>сч</w:t>
      </w:r>
      <w:proofErr w:type="spellEnd"/>
      <w:r w:rsidRPr="0092772D">
        <w:rPr>
          <w:rFonts w:eastAsiaTheme="minorEastAsia"/>
          <w:color w:val="000000" w:themeColor="text1"/>
          <w:sz w:val="22"/>
          <w:szCs w:val="22"/>
        </w:rPr>
        <w:t xml:space="preserve"> 30101810</w:t>
      </w:r>
      <w:r w:rsidR="00BE703A">
        <w:rPr>
          <w:rFonts w:eastAsiaTheme="minorEastAsia"/>
          <w:color w:val="000000" w:themeColor="text1"/>
          <w:sz w:val="22"/>
          <w:szCs w:val="22"/>
        </w:rPr>
        <w:t>9</w:t>
      </w:r>
      <w:r w:rsidRPr="0092772D">
        <w:rPr>
          <w:rFonts w:eastAsiaTheme="minorEastAsia"/>
          <w:color w:val="000000" w:themeColor="text1"/>
          <w:sz w:val="22"/>
          <w:szCs w:val="22"/>
        </w:rPr>
        <w:t>00000000</w:t>
      </w:r>
      <w:r w:rsidR="00BE703A">
        <w:rPr>
          <w:rFonts w:eastAsiaTheme="minorEastAsia"/>
          <w:color w:val="000000" w:themeColor="text1"/>
          <w:sz w:val="22"/>
          <w:szCs w:val="22"/>
        </w:rPr>
        <w:t>790</w:t>
      </w:r>
    </w:p>
    <w:p w:rsidR="001E4784" w:rsidRPr="0092772D" w:rsidRDefault="001E4784" w:rsidP="001E4784">
      <w:pPr>
        <w:ind w:left="360"/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Тел.: 8 (812) 703-52-00; 8 (921) 907-52-00</w:t>
      </w:r>
    </w:p>
    <w:p w:rsidR="001E4784" w:rsidRPr="0092772D" w:rsidRDefault="001E4784" w:rsidP="001E4784">
      <w:pPr>
        <w:ind w:left="360"/>
        <w:jc w:val="both"/>
        <w:rPr>
          <w:color w:val="000000" w:themeColor="text1"/>
          <w:sz w:val="22"/>
          <w:szCs w:val="22"/>
        </w:rPr>
      </w:pPr>
    </w:p>
    <w:p w:rsidR="001E4784" w:rsidRPr="0092772D" w:rsidRDefault="001E4784" w:rsidP="001E4784">
      <w:pPr>
        <w:ind w:left="360"/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Директор ________________________________/</w:t>
      </w:r>
      <w:r w:rsidR="0093214C">
        <w:rPr>
          <w:color w:val="000000" w:themeColor="text1"/>
          <w:sz w:val="22"/>
          <w:szCs w:val="22"/>
        </w:rPr>
        <w:t>Шарапа К</w:t>
      </w:r>
      <w:r w:rsidR="00900192">
        <w:rPr>
          <w:color w:val="000000" w:themeColor="text1"/>
          <w:sz w:val="22"/>
          <w:szCs w:val="22"/>
        </w:rPr>
        <w:t>.</w:t>
      </w:r>
      <w:r w:rsidR="0093214C">
        <w:rPr>
          <w:color w:val="000000" w:themeColor="text1"/>
          <w:sz w:val="22"/>
          <w:szCs w:val="22"/>
        </w:rPr>
        <w:t>В</w:t>
      </w:r>
      <w:r w:rsidR="00900192">
        <w:rPr>
          <w:color w:val="000000" w:themeColor="text1"/>
          <w:sz w:val="22"/>
          <w:szCs w:val="22"/>
        </w:rPr>
        <w:t>.</w:t>
      </w:r>
      <w:r w:rsidRPr="0092772D">
        <w:rPr>
          <w:color w:val="000000" w:themeColor="text1"/>
          <w:sz w:val="22"/>
          <w:szCs w:val="22"/>
        </w:rPr>
        <w:t>/</w:t>
      </w:r>
    </w:p>
    <w:p w:rsidR="001E4784" w:rsidRPr="0092772D" w:rsidRDefault="001E4784" w:rsidP="001E4784">
      <w:pPr>
        <w:ind w:left="360"/>
        <w:jc w:val="both"/>
        <w:rPr>
          <w:color w:val="000000" w:themeColor="text1"/>
          <w:sz w:val="22"/>
          <w:szCs w:val="22"/>
        </w:rPr>
      </w:pPr>
    </w:p>
    <w:p w:rsidR="00B7094D" w:rsidRPr="0092772D" w:rsidRDefault="00B7094D" w:rsidP="001E4784">
      <w:pPr>
        <w:jc w:val="both"/>
        <w:rPr>
          <w:color w:val="000000" w:themeColor="text1"/>
          <w:sz w:val="22"/>
          <w:szCs w:val="22"/>
        </w:rPr>
      </w:pPr>
    </w:p>
    <w:p w:rsidR="00A93FFE" w:rsidRPr="0092772D" w:rsidRDefault="006B1ADA" w:rsidP="00A93FFE">
      <w:pPr>
        <w:jc w:val="both"/>
        <w:rPr>
          <w:color w:val="000000" w:themeColor="text1"/>
          <w:sz w:val="22"/>
          <w:szCs w:val="22"/>
        </w:rPr>
      </w:pPr>
      <w:r w:rsidRPr="0092772D">
        <w:rPr>
          <w:b/>
          <w:color w:val="000000" w:themeColor="text1"/>
          <w:sz w:val="22"/>
          <w:szCs w:val="22"/>
        </w:rPr>
        <w:t>«</w:t>
      </w:r>
      <w:r w:rsidR="00A93FFE" w:rsidRPr="0092772D">
        <w:rPr>
          <w:b/>
          <w:color w:val="000000" w:themeColor="text1"/>
          <w:sz w:val="22"/>
          <w:szCs w:val="22"/>
        </w:rPr>
        <w:t>Дольщик</w:t>
      </w:r>
      <w:r w:rsidRPr="0092772D">
        <w:rPr>
          <w:b/>
          <w:color w:val="000000" w:themeColor="text1"/>
          <w:sz w:val="22"/>
          <w:szCs w:val="22"/>
        </w:rPr>
        <w:t>»</w:t>
      </w:r>
      <w:r w:rsidR="00A93FFE" w:rsidRPr="0092772D">
        <w:rPr>
          <w:color w:val="000000" w:themeColor="text1"/>
          <w:sz w:val="22"/>
          <w:szCs w:val="22"/>
        </w:rPr>
        <w:t xml:space="preserve">: </w:t>
      </w:r>
    </w:p>
    <w:p w:rsidR="00AA421C" w:rsidRPr="0092772D" w:rsidRDefault="00AA421C" w:rsidP="00A93FFE">
      <w:pPr>
        <w:jc w:val="both"/>
        <w:rPr>
          <w:color w:val="000000" w:themeColor="text1"/>
          <w:sz w:val="22"/>
          <w:szCs w:val="22"/>
        </w:rPr>
      </w:pPr>
    </w:p>
    <w:p w:rsidR="00AA421C" w:rsidRPr="0092772D" w:rsidRDefault="00AA421C" w:rsidP="00A93FFE">
      <w:pPr>
        <w:jc w:val="both"/>
        <w:rPr>
          <w:color w:val="000000" w:themeColor="text1"/>
          <w:sz w:val="22"/>
          <w:szCs w:val="22"/>
        </w:rPr>
      </w:pPr>
    </w:p>
    <w:p w:rsidR="0028393C" w:rsidRPr="0092772D" w:rsidRDefault="0028393C" w:rsidP="006C0C6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 xml:space="preserve">ИНН </w:t>
      </w:r>
    </w:p>
    <w:p w:rsidR="006C0C68" w:rsidRPr="0092772D" w:rsidRDefault="006C0C68" w:rsidP="006C0C6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СНИ</w:t>
      </w:r>
      <w:r w:rsidR="0028393C" w:rsidRPr="0092772D">
        <w:rPr>
          <w:color w:val="000000" w:themeColor="text1"/>
          <w:sz w:val="22"/>
          <w:szCs w:val="22"/>
        </w:rPr>
        <w:t>Л</w:t>
      </w:r>
      <w:r w:rsidRPr="0092772D">
        <w:rPr>
          <w:color w:val="000000" w:themeColor="text1"/>
          <w:sz w:val="22"/>
          <w:szCs w:val="22"/>
        </w:rPr>
        <w:t>С</w:t>
      </w:r>
    </w:p>
    <w:p w:rsidR="006C0C68" w:rsidRPr="0092772D" w:rsidRDefault="006C0C68" w:rsidP="006C0C68">
      <w:pPr>
        <w:jc w:val="both"/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Адрес для переписки:</w:t>
      </w:r>
    </w:p>
    <w:p w:rsidR="006C0C68" w:rsidRPr="0092772D" w:rsidRDefault="006C0C68" w:rsidP="006C0C68">
      <w:pPr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</w:rPr>
        <w:t>Тел.:</w:t>
      </w:r>
    </w:p>
    <w:p w:rsidR="006C0C68" w:rsidRPr="0092772D" w:rsidRDefault="006C0C68" w:rsidP="006C0C68">
      <w:pPr>
        <w:rPr>
          <w:color w:val="000000" w:themeColor="text1"/>
          <w:sz w:val="22"/>
          <w:szCs w:val="22"/>
        </w:rPr>
      </w:pPr>
      <w:r w:rsidRPr="0092772D">
        <w:rPr>
          <w:color w:val="000000" w:themeColor="text1"/>
          <w:sz w:val="22"/>
          <w:szCs w:val="22"/>
          <w:lang w:val="en-US"/>
        </w:rPr>
        <w:t>e</w:t>
      </w:r>
      <w:r w:rsidRPr="0092772D">
        <w:rPr>
          <w:color w:val="000000" w:themeColor="text1"/>
          <w:sz w:val="22"/>
          <w:szCs w:val="22"/>
        </w:rPr>
        <w:t>-</w:t>
      </w:r>
      <w:r w:rsidRPr="0092772D">
        <w:rPr>
          <w:color w:val="000000" w:themeColor="text1"/>
          <w:sz w:val="22"/>
          <w:szCs w:val="22"/>
          <w:lang w:val="en-US"/>
        </w:rPr>
        <w:t>mail</w:t>
      </w:r>
      <w:r w:rsidRPr="0092772D">
        <w:rPr>
          <w:color w:val="000000" w:themeColor="text1"/>
          <w:sz w:val="22"/>
          <w:szCs w:val="22"/>
        </w:rPr>
        <w:t>:</w:t>
      </w:r>
    </w:p>
    <w:p w:rsidR="008B32CE" w:rsidRPr="0092772D" w:rsidRDefault="008B32CE" w:rsidP="008D6888">
      <w:pPr>
        <w:jc w:val="both"/>
        <w:rPr>
          <w:color w:val="000000" w:themeColor="text1"/>
          <w:sz w:val="22"/>
          <w:szCs w:val="22"/>
        </w:rPr>
      </w:pPr>
    </w:p>
    <w:p w:rsidR="00044CE0" w:rsidRPr="0092772D" w:rsidRDefault="00044CE0" w:rsidP="008D6888">
      <w:pPr>
        <w:jc w:val="both"/>
        <w:rPr>
          <w:color w:val="000000" w:themeColor="text1"/>
          <w:sz w:val="22"/>
          <w:szCs w:val="22"/>
        </w:rPr>
      </w:pPr>
    </w:p>
    <w:p w:rsidR="00011E90" w:rsidRPr="0092772D" w:rsidRDefault="00011E90" w:rsidP="007C2349">
      <w:pPr>
        <w:rPr>
          <w:color w:val="000000" w:themeColor="text1"/>
          <w:sz w:val="22"/>
          <w:szCs w:val="22"/>
        </w:rPr>
      </w:pPr>
    </w:p>
    <w:p w:rsidR="0033521A" w:rsidRPr="0092772D" w:rsidRDefault="0033521A" w:rsidP="007C2349">
      <w:pPr>
        <w:rPr>
          <w:color w:val="000000" w:themeColor="text1"/>
          <w:sz w:val="22"/>
          <w:szCs w:val="22"/>
        </w:rPr>
      </w:pPr>
    </w:p>
    <w:p w:rsidR="0033521A" w:rsidRPr="0092772D" w:rsidRDefault="0033521A" w:rsidP="007C2349">
      <w:pPr>
        <w:rPr>
          <w:color w:val="000000" w:themeColor="text1"/>
          <w:sz w:val="22"/>
          <w:szCs w:val="22"/>
        </w:rPr>
      </w:pPr>
    </w:p>
    <w:p w:rsidR="0033521A" w:rsidRPr="0092772D" w:rsidRDefault="0033521A" w:rsidP="007C2349">
      <w:pPr>
        <w:rPr>
          <w:color w:val="000000" w:themeColor="text1"/>
          <w:sz w:val="22"/>
          <w:szCs w:val="22"/>
        </w:rPr>
      </w:pPr>
    </w:p>
    <w:p w:rsidR="0033521A" w:rsidRPr="0092772D" w:rsidRDefault="0033521A" w:rsidP="007C2349">
      <w:pPr>
        <w:rPr>
          <w:color w:val="000000" w:themeColor="text1"/>
          <w:sz w:val="22"/>
          <w:szCs w:val="22"/>
        </w:rPr>
      </w:pPr>
    </w:p>
    <w:sectPr w:rsidR="0033521A" w:rsidRPr="0092772D" w:rsidSect="00653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1E" w:rsidRDefault="00246E1E">
      <w:r>
        <w:separator/>
      </w:r>
    </w:p>
  </w:endnote>
  <w:endnote w:type="continuationSeparator" w:id="0">
    <w:p w:rsidR="00246E1E" w:rsidRDefault="0024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48" w:rsidRDefault="00E75C9C" w:rsidP="00F7057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456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5648" w:rsidRDefault="00045648" w:rsidP="00FB043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48" w:rsidRDefault="00E75C9C" w:rsidP="00F7057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4564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4644">
      <w:rPr>
        <w:rStyle w:val="a8"/>
        <w:noProof/>
      </w:rPr>
      <w:t>3</w:t>
    </w:r>
    <w:r>
      <w:rPr>
        <w:rStyle w:val="a8"/>
      </w:rPr>
      <w:fldChar w:fldCharType="end"/>
    </w:r>
  </w:p>
  <w:p w:rsidR="00045648" w:rsidRDefault="00045648" w:rsidP="00FB043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DB" w:rsidRDefault="006C50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1E" w:rsidRDefault="00246E1E">
      <w:r>
        <w:separator/>
      </w:r>
    </w:p>
  </w:footnote>
  <w:footnote w:type="continuationSeparator" w:id="0">
    <w:p w:rsidR="00246E1E" w:rsidRDefault="0024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DB" w:rsidRDefault="006C50D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48" w:rsidRPr="00AB6E76" w:rsidRDefault="00045648" w:rsidP="00AB6E76">
    <w:pPr>
      <w:pStyle w:val="ab"/>
      <w:jc w:val="right"/>
      <w:rPr>
        <w:b/>
        <w:color w:val="FF0000"/>
        <w:sz w:val="32"/>
        <w:szCs w:val="32"/>
        <w:u w:val="single"/>
      </w:rPr>
    </w:pPr>
    <w:r w:rsidRPr="00AB6E76">
      <w:rPr>
        <w:b/>
        <w:color w:val="FF0000"/>
        <w:sz w:val="32"/>
        <w:szCs w:val="32"/>
        <w:u w:val="single"/>
      </w:rPr>
      <w:t>типовая форма</w:t>
    </w:r>
    <w:r>
      <w:rPr>
        <w:b/>
        <w:color w:val="FF0000"/>
        <w:sz w:val="32"/>
        <w:szCs w:val="32"/>
        <w:u w:val="single"/>
      </w:rPr>
      <w:t xml:space="preserve"> квартиры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DB" w:rsidRDefault="006C50D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2AB1"/>
    <w:multiLevelType w:val="hybridMultilevel"/>
    <w:tmpl w:val="7C2C2F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A0694"/>
    <w:multiLevelType w:val="hybridMultilevel"/>
    <w:tmpl w:val="84DEDA0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65544"/>
    <w:multiLevelType w:val="hybridMultilevel"/>
    <w:tmpl w:val="88FCC646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92A5A"/>
    <w:multiLevelType w:val="hybridMultilevel"/>
    <w:tmpl w:val="BB30B628"/>
    <w:lvl w:ilvl="0" w:tplc="C48012F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DA2604"/>
    <w:multiLevelType w:val="hybridMultilevel"/>
    <w:tmpl w:val="CC9033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D5CF4"/>
    <w:multiLevelType w:val="hybridMultilevel"/>
    <w:tmpl w:val="AD66A9F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2D7531B"/>
    <w:multiLevelType w:val="multilevel"/>
    <w:tmpl w:val="E07EF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264116"/>
    <w:multiLevelType w:val="hybridMultilevel"/>
    <w:tmpl w:val="77C079E2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A"/>
    <w:rsid w:val="000039B3"/>
    <w:rsid w:val="00011E90"/>
    <w:rsid w:val="00012ED8"/>
    <w:rsid w:val="0001553E"/>
    <w:rsid w:val="00020DDF"/>
    <w:rsid w:val="00034AFB"/>
    <w:rsid w:val="0004286D"/>
    <w:rsid w:val="00044CE0"/>
    <w:rsid w:val="00044E91"/>
    <w:rsid w:val="00045648"/>
    <w:rsid w:val="000469F0"/>
    <w:rsid w:val="00072B8B"/>
    <w:rsid w:val="00074DAB"/>
    <w:rsid w:val="0007559E"/>
    <w:rsid w:val="00076152"/>
    <w:rsid w:val="00086A6B"/>
    <w:rsid w:val="00086A96"/>
    <w:rsid w:val="000A09BC"/>
    <w:rsid w:val="000A1C80"/>
    <w:rsid w:val="000A3B82"/>
    <w:rsid w:val="000B30FD"/>
    <w:rsid w:val="000B629B"/>
    <w:rsid w:val="000E4114"/>
    <w:rsid w:val="000F0D27"/>
    <w:rsid w:val="000F65DE"/>
    <w:rsid w:val="000F7EEF"/>
    <w:rsid w:val="00101CBE"/>
    <w:rsid w:val="0011053A"/>
    <w:rsid w:val="00124644"/>
    <w:rsid w:val="00135089"/>
    <w:rsid w:val="001365A9"/>
    <w:rsid w:val="00136F76"/>
    <w:rsid w:val="00150059"/>
    <w:rsid w:val="00156165"/>
    <w:rsid w:val="00160EE7"/>
    <w:rsid w:val="00163CE4"/>
    <w:rsid w:val="00170D53"/>
    <w:rsid w:val="001972EC"/>
    <w:rsid w:val="001A4C5D"/>
    <w:rsid w:val="001C0F40"/>
    <w:rsid w:val="001E4784"/>
    <w:rsid w:val="001E6E4B"/>
    <w:rsid w:val="001F3C0C"/>
    <w:rsid w:val="00203DDC"/>
    <w:rsid w:val="00206374"/>
    <w:rsid w:val="00211A2D"/>
    <w:rsid w:val="00233650"/>
    <w:rsid w:val="0023729B"/>
    <w:rsid w:val="0024698C"/>
    <w:rsid w:val="00246E1E"/>
    <w:rsid w:val="002626A4"/>
    <w:rsid w:val="00265BA1"/>
    <w:rsid w:val="00267413"/>
    <w:rsid w:val="00271027"/>
    <w:rsid w:val="0027262A"/>
    <w:rsid w:val="00273153"/>
    <w:rsid w:val="0028393C"/>
    <w:rsid w:val="00287445"/>
    <w:rsid w:val="002A5F09"/>
    <w:rsid w:val="002A62DF"/>
    <w:rsid w:val="002A7EC8"/>
    <w:rsid w:val="002B1B44"/>
    <w:rsid w:val="002C4881"/>
    <w:rsid w:val="002D0B6E"/>
    <w:rsid w:val="002E235D"/>
    <w:rsid w:val="002E2769"/>
    <w:rsid w:val="002E4E22"/>
    <w:rsid w:val="002F42EF"/>
    <w:rsid w:val="002F4728"/>
    <w:rsid w:val="002F688A"/>
    <w:rsid w:val="002F7C2B"/>
    <w:rsid w:val="00300F4A"/>
    <w:rsid w:val="00304318"/>
    <w:rsid w:val="00305CDD"/>
    <w:rsid w:val="00311DBE"/>
    <w:rsid w:val="00313BC6"/>
    <w:rsid w:val="00320AB1"/>
    <w:rsid w:val="00322C19"/>
    <w:rsid w:val="00323CC7"/>
    <w:rsid w:val="003254FF"/>
    <w:rsid w:val="0032704E"/>
    <w:rsid w:val="003316A7"/>
    <w:rsid w:val="00334363"/>
    <w:rsid w:val="00334F41"/>
    <w:rsid w:val="0033521A"/>
    <w:rsid w:val="00346441"/>
    <w:rsid w:val="00350C97"/>
    <w:rsid w:val="00352777"/>
    <w:rsid w:val="00362BD0"/>
    <w:rsid w:val="003726A1"/>
    <w:rsid w:val="00382722"/>
    <w:rsid w:val="00386A1C"/>
    <w:rsid w:val="003935C6"/>
    <w:rsid w:val="003A20ED"/>
    <w:rsid w:val="003B5CE4"/>
    <w:rsid w:val="003C4C1F"/>
    <w:rsid w:val="003D0638"/>
    <w:rsid w:val="003D18FF"/>
    <w:rsid w:val="003D27F1"/>
    <w:rsid w:val="003D2D3D"/>
    <w:rsid w:val="003D3192"/>
    <w:rsid w:val="003E308B"/>
    <w:rsid w:val="003E7B97"/>
    <w:rsid w:val="003F456A"/>
    <w:rsid w:val="003F5185"/>
    <w:rsid w:val="003F61D2"/>
    <w:rsid w:val="00400BC8"/>
    <w:rsid w:val="004125A6"/>
    <w:rsid w:val="0044248C"/>
    <w:rsid w:val="004459F6"/>
    <w:rsid w:val="004523B5"/>
    <w:rsid w:val="00456392"/>
    <w:rsid w:val="00461592"/>
    <w:rsid w:val="0046535A"/>
    <w:rsid w:val="004704C5"/>
    <w:rsid w:val="00473E02"/>
    <w:rsid w:val="00474302"/>
    <w:rsid w:val="00476997"/>
    <w:rsid w:val="00493355"/>
    <w:rsid w:val="00494AD7"/>
    <w:rsid w:val="004A19B6"/>
    <w:rsid w:val="004B0FBF"/>
    <w:rsid w:val="004B233D"/>
    <w:rsid w:val="004B3DBC"/>
    <w:rsid w:val="004C4086"/>
    <w:rsid w:val="004C5FD4"/>
    <w:rsid w:val="004D134F"/>
    <w:rsid w:val="004D65EA"/>
    <w:rsid w:val="004E1734"/>
    <w:rsid w:val="004E1CAA"/>
    <w:rsid w:val="004F1758"/>
    <w:rsid w:val="004F2F1B"/>
    <w:rsid w:val="004F56E0"/>
    <w:rsid w:val="0050136C"/>
    <w:rsid w:val="00503945"/>
    <w:rsid w:val="00512FCE"/>
    <w:rsid w:val="005136E8"/>
    <w:rsid w:val="0052067A"/>
    <w:rsid w:val="005217E5"/>
    <w:rsid w:val="00536EDA"/>
    <w:rsid w:val="0054034B"/>
    <w:rsid w:val="00541477"/>
    <w:rsid w:val="005456A0"/>
    <w:rsid w:val="00557F36"/>
    <w:rsid w:val="00565ED2"/>
    <w:rsid w:val="00590D37"/>
    <w:rsid w:val="005A0718"/>
    <w:rsid w:val="005A1BDC"/>
    <w:rsid w:val="005B27EC"/>
    <w:rsid w:val="005B37B2"/>
    <w:rsid w:val="005B450B"/>
    <w:rsid w:val="005B5317"/>
    <w:rsid w:val="005C459C"/>
    <w:rsid w:val="005D3811"/>
    <w:rsid w:val="005D4F0A"/>
    <w:rsid w:val="005E0CC9"/>
    <w:rsid w:val="005E0EF4"/>
    <w:rsid w:val="00610E7D"/>
    <w:rsid w:val="00612C12"/>
    <w:rsid w:val="006149D1"/>
    <w:rsid w:val="0062257E"/>
    <w:rsid w:val="00653BB2"/>
    <w:rsid w:val="00665624"/>
    <w:rsid w:val="006765C2"/>
    <w:rsid w:val="006A23AF"/>
    <w:rsid w:val="006B1ADA"/>
    <w:rsid w:val="006B39F7"/>
    <w:rsid w:val="006B6126"/>
    <w:rsid w:val="006C0C68"/>
    <w:rsid w:val="006C50DB"/>
    <w:rsid w:val="006C56B0"/>
    <w:rsid w:val="006E250E"/>
    <w:rsid w:val="006E37DC"/>
    <w:rsid w:val="006E73E3"/>
    <w:rsid w:val="006E7529"/>
    <w:rsid w:val="006F5B20"/>
    <w:rsid w:val="006F7C53"/>
    <w:rsid w:val="00712317"/>
    <w:rsid w:val="00716823"/>
    <w:rsid w:val="00721711"/>
    <w:rsid w:val="007308F3"/>
    <w:rsid w:val="00736BC4"/>
    <w:rsid w:val="007373A6"/>
    <w:rsid w:val="00737626"/>
    <w:rsid w:val="00741A63"/>
    <w:rsid w:val="00752DC0"/>
    <w:rsid w:val="007609A6"/>
    <w:rsid w:val="007616E0"/>
    <w:rsid w:val="00767798"/>
    <w:rsid w:val="00785037"/>
    <w:rsid w:val="0078766F"/>
    <w:rsid w:val="00797F96"/>
    <w:rsid w:val="007A02C7"/>
    <w:rsid w:val="007B0C00"/>
    <w:rsid w:val="007B7D1B"/>
    <w:rsid w:val="007C0F4A"/>
    <w:rsid w:val="007C2349"/>
    <w:rsid w:val="007C4367"/>
    <w:rsid w:val="007C6760"/>
    <w:rsid w:val="007C773F"/>
    <w:rsid w:val="007E50D5"/>
    <w:rsid w:val="007E5199"/>
    <w:rsid w:val="007F0BED"/>
    <w:rsid w:val="007F4322"/>
    <w:rsid w:val="007F522E"/>
    <w:rsid w:val="007F6F47"/>
    <w:rsid w:val="00804E5D"/>
    <w:rsid w:val="00831D02"/>
    <w:rsid w:val="00837D3F"/>
    <w:rsid w:val="00857116"/>
    <w:rsid w:val="008664BC"/>
    <w:rsid w:val="00881011"/>
    <w:rsid w:val="00887F07"/>
    <w:rsid w:val="008A44FA"/>
    <w:rsid w:val="008A7737"/>
    <w:rsid w:val="008B077D"/>
    <w:rsid w:val="008B2934"/>
    <w:rsid w:val="008B32CE"/>
    <w:rsid w:val="008B4E47"/>
    <w:rsid w:val="008C29D5"/>
    <w:rsid w:val="008D6888"/>
    <w:rsid w:val="008E0869"/>
    <w:rsid w:val="008E13F2"/>
    <w:rsid w:val="008E382E"/>
    <w:rsid w:val="008E5AE6"/>
    <w:rsid w:val="008F29EC"/>
    <w:rsid w:val="00900192"/>
    <w:rsid w:val="00914BCD"/>
    <w:rsid w:val="00926DBC"/>
    <w:rsid w:val="0092772D"/>
    <w:rsid w:val="00930339"/>
    <w:rsid w:val="009311FE"/>
    <w:rsid w:val="0093214C"/>
    <w:rsid w:val="0093234C"/>
    <w:rsid w:val="00935552"/>
    <w:rsid w:val="00993EF8"/>
    <w:rsid w:val="009B23BB"/>
    <w:rsid w:val="009B3D20"/>
    <w:rsid w:val="009B474E"/>
    <w:rsid w:val="009C4FB6"/>
    <w:rsid w:val="009C5DE8"/>
    <w:rsid w:val="009D2AC0"/>
    <w:rsid w:val="009E45B8"/>
    <w:rsid w:val="009E6590"/>
    <w:rsid w:val="009F43F9"/>
    <w:rsid w:val="00A00888"/>
    <w:rsid w:val="00A0252A"/>
    <w:rsid w:val="00A138FD"/>
    <w:rsid w:val="00A153BB"/>
    <w:rsid w:val="00A15EEC"/>
    <w:rsid w:val="00A16169"/>
    <w:rsid w:val="00A172F0"/>
    <w:rsid w:val="00A24A90"/>
    <w:rsid w:val="00A27B25"/>
    <w:rsid w:val="00A3169F"/>
    <w:rsid w:val="00A34260"/>
    <w:rsid w:val="00A35D27"/>
    <w:rsid w:val="00A404B2"/>
    <w:rsid w:val="00A4129D"/>
    <w:rsid w:val="00A43001"/>
    <w:rsid w:val="00A52DB5"/>
    <w:rsid w:val="00A571D2"/>
    <w:rsid w:val="00A65BB4"/>
    <w:rsid w:val="00A72EA9"/>
    <w:rsid w:val="00A811B9"/>
    <w:rsid w:val="00A922DB"/>
    <w:rsid w:val="00A93FFE"/>
    <w:rsid w:val="00A96CEB"/>
    <w:rsid w:val="00AA1026"/>
    <w:rsid w:val="00AA421C"/>
    <w:rsid w:val="00AA6133"/>
    <w:rsid w:val="00AB5BCD"/>
    <w:rsid w:val="00AB6E76"/>
    <w:rsid w:val="00AD599B"/>
    <w:rsid w:val="00AD5DAB"/>
    <w:rsid w:val="00AE4B31"/>
    <w:rsid w:val="00AE611A"/>
    <w:rsid w:val="00AE6451"/>
    <w:rsid w:val="00AE7E55"/>
    <w:rsid w:val="00AF67A9"/>
    <w:rsid w:val="00AF7371"/>
    <w:rsid w:val="00B13D88"/>
    <w:rsid w:val="00B26A4F"/>
    <w:rsid w:val="00B324D9"/>
    <w:rsid w:val="00B32F95"/>
    <w:rsid w:val="00B45309"/>
    <w:rsid w:val="00B52558"/>
    <w:rsid w:val="00B53AC5"/>
    <w:rsid w:val="00B7094D"/>
    <w:rsid w:val="00B725D9"/>
    <w:rsid w:val="00B7667E"/>
    <w:rsid w:val="00B80F8E"/>
    <w:rsid w:val="00B86291"/>
    <w:rsid w:val="00BA235E"/>
    <w:rsid w:val="00BA4CEE"/>
    <w:rsid w:val="00BA537C"/>
    <w:rsid w:val="00BB7745"/>
    <w:rsid w:val="00BC1AA0"/>
    <w:rsid w:val="00BC434C"/>
    <w:rsid w:val="00BC5FDC"/>
    <w:rsid w:val="00BC7051"/>
    <w:rsid w:val="00BD5D87"/>
    <w:rsid w:val="00BD7821"/>
    <w:rsid w:val="00BE0E78"/>
    <w:rsid w:val="00BE2EA2"/>
    <w:rsid w:val="00BE703A"/>
    <w:rsid w:val="00BE7C9E"/>
    <w:rsid w:val="00BE7DFD"/>
    <w:rsid w:val="00C031D1"/>
    <w:rsid w:val="00C04BEA"/>
    <w:rsid w:val="00C1243E"/>
    <w:rsid w:val="00C128C0"/>
    <w:rsid w:val="00C17D66"/>
    <w:rsid w:val="00C208AD"/>
    <w:rsid w:val="00C23FF4"/>
    <w:rsid w:val="00C26E25"/>
    <w:rsid w:val="00C35BAA"/>
    <w:rsid w:val="00C36633"/>
    <w:rsid w:val="00C4289A"/>
    <w:rsid w:val="00C44C58"/>
    <w:rsid w:val="00C5083C"/>
    <w:rsid w:val="00C703F3"/>
    <w:rsid w:val="00C7098B"/>
    <w:rsid w:val="00C72FA5"/>
    <w:rsid w:val="00C74099"/>
    <w:rsid w:val="00C76491"/>
    <w:rsid w:val="00C80449"/>
    <w:rsid w:val="00C81AAA"/>
    <w:rsid w:val="00C8569A"/>
    <w:rsid w:val="00C91A82"/>
    <w:rsid w:val="00C95691"/>
    <w:rsid w:val="00CA17BA"/>
    <w:rsid w:val="00CB0DB4"/>
    <w:rsid w:val="00CC006A"/>
    <w:rsid w:val="00CC1ACB"/>
    <w:rsid w:val="00CE2FBD"/>
    <w:rsid w:val="00CE356F"/>
    <w:rsid w:val="00D01BD9"/>
    <w:rsid w:val="00D138BC"/>
    <w:rsid w:val="00D36C73"/>
    <w:rsid w:val="00D47F7D"/>
    <w:rsid w:val="00D522AB"/>
    <w:rsid w:val="00D77FE4"/>
    <w:rsid w:val="00D83DFA"/>
    <w:rsid w:val="00DA001F"/>
    <w:rsid w:val="00DA0743"/>
    <w:rsid w:val="00DA38CA"/>
    <w:rsid w:val="00DA5063"/>
    <w:rsid w:val="00DE0ABF"/>
    <w:rsid w:val="00DE314C"/>
    <w:rsid w:val="00DF1766"/>
    <w:rsid w:val="00DF57AB"/>
    <w:rsid w:val="00DF604D"/>
    <w:rsid w:val="00E05773"/>
    <w:rsid w:val="00E05936"/>
    <w:rsid w:val="00E1073E"/>
    <w:rsid w:val="00E16F02"/>
    <w:rsid w:val="00E174C0"/>
    <w:rsid w:val="00E22BAC"/>
    <w:rsid w:val="00E235CB"/>
    <w:rsid w:val="00E32C54"/>
    <w:rsid w:val="00E33158"/>
    <w:rsid w:val="00E41A5E"/>
    <w:rsid w:val="00E51AA9"/>
    <w:rsid w:val="00E72BD6"/>
    <w:rsid w:val="00E75C9C"/>
    <w:rsid w:val="00E77A66"/>
    <w:rsid w:val="00E81EB7"/>
    <w:rsid w:val="00E827A5"/>
    <w:rsid w:val="00E845C7"/>
    <w:rsid w:val="00E92D6F"/>
    <w:rsid w:val="00EA1144"/>
    <w:rsid w:val="00EA15A5"/>
    <w:rsid w:val="00EA3D60"/>
    <w:rsid w:val="00EA3F1D"/>
    <w:rsid w:val="00EC2304"/>
    <w:rsid w:val="00EC74D6"/>
    <w:rsid w:val="00ED09FD"/>
    <w:rsid w:val="00ED6BF4"/>
    <w:rsid w:val="00EE048A"/>
    <w:rsid w:val="00EE21DD"/>
    <w:rsid w:val="00EE36BE"/>
    <w:rsid w:val="00EE4411"/>
    <w:rsid w:val="00EE54D2"/>
    <w:rsid w:val="00EF2785"/>
    <w:rsid w:val="00EF71F0"/>
    <w:rsid w:val="00F03B2C"/>
    <w:rsid w:val="00F05B1E"/>
    <w:rsid w:val="00F14A37"/>
    <w:rsid w:val="00F16135"/>
    <w:rsid w:val="00F26F8E"/>
    <w:rsid w:val="00F302E1"/>
    <w:rsid w:val="00F34E62"/>
    <w:rsid w:val="00F563E7"/>
    <w:rsid w:val="00F60402"/>
    <w:rsid w:val="00F663BE"/>
    <w:rsid w:val="00F66D1B"/>
    <w:rsid w:val="00F70571"/>
    <w:rsid w:val="00F83398"/>
    <w:rsid w:val="00F959E0"/>
    <w:rsid w:val="00FA120D"/>
    <w:rsid w:val="00FA2D3D"/>
    <w:rsid w:val="00FA36BE"/>
    <w:rsid w:val="00FB043E"/>
    <w:rsid w:val="00FB36D7"/>
    <w:rsid w:val="00FB620E"/>
    <w:rsid w:val="00FC20E8"/>
    <w:rsid w:val="00FC721A"/>
    <w:rsid w:val="00FE07DB"/>
    <w:rsid w:val="00FE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6888"/>
    <w:rPr>
      <w:szCs w:val="20"/>
    </w:rPr>
  </w:style>
  <w:style w:type="paragraph" w:styleId="2">
    <w:name w:val="Body Text 2"/>
    <w:basedOn w:val="a"/>
    <w:link w:val="20"/>
    <w:rsid w:val="008D6888"/>
    <w:pPr>
      <w:jc w:val="both"/>
    </w:pPr>
    <w:rPr>
      <w:szCs w:val="20"/>
    </w:rPr>
  </w:style>
  <w:style w:type="table" w:styleId="a4">
    <w:name w:val="Table Grid"/>
    <w:basedOn w:val="a1"/>
    <w:rsid w:val="008D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D6888"/>
    <w:rPr>
      <w:color w:val="0000FF"/>
      <w:u w:val="single"/>
    </w:rPr>
  </w:style>
  <w:style w:type="paragraph" w:styleId="a6">
    <w:name w:val="Title"/>
    <w:basedOn w:val="a"/>
    <w:qFormat/>
    <w:rsid w:val="008D6888"/>
    <w:pPr>
      <w:jc w:val="center"/>
    </w:pPr>
    <w:rPr>
      <w:b/>
      <w:sz w:val="28"/>
      <w:szCs w:val="20"/>
    </w:rPr>
  </w:style>
  <w:style w:type="paragraph" w:styleId="a7">
    <w:name w:val="footer"/>
    <w:basedOn w:val="a"/>
    <w:rsid w:val="00FB0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043E"/>
  </w:style>
  <w:style w:type="paragraph" w:styleId="a9">
    <w:name w:val="Balloon Text"/>
    <w:basedOn w:val="a"/>
    <w:semiHidden/>
    <w:rsid w:val="002B1B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08B"/>
    <w:pPr>
      <w:ind w:left="720"/>
      <w:contextualSpacing/>
    </w:pPr>
  </w:style>
  <w:style w:type="paragraph" w:customStyle="1" w:styleId="ConsPlusNormal">
    <w:name w:val="ConsPlusNormal"/>
    <w:rsid w:val="006F5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074DAB"/>
    <w:rPr>
      <w:sz w:val="24"/>
    </w:rPr>
  </w:style>
  <w:style w:type="paragraph" w:styleId="ab">
    <w:name w:val="header"/>
    <w:basedOn w:val="a"/>
    <w:link w:val="ac"/>
    <w:rsid w:val="006E73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E73E3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31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E314C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6888"/>
    <w:rPr>
      <w:szCs w:val="20"/>
    </w:rPr>
  </w:style>
  <w:style w:type="paragraph" w:styleId="2">
    <w:name w:val="Body Text 2"/>
    <w:basedOn w:val="a"/>
    <w:link w:val="20"/>
    <w:rsid w:val="008D6888"/>
    <w:pPr>
      <w:jc w:val="both"/>
    </w:pPr>
    <w:rPr>
      <w:szCs w:val="20"/>
    </w:rPr>
  </w:style>
  <w:style w:type="table" w:styleId="a4">
    <w:name w:val="Table Grid"/>
    <w:basedOn w:val="a1"/>
    <w:rsid w:val="008D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D6888"/>
    <w:rPr>
      <w:color w:val="0000FF"/>
      <w:u w:val="single"/>
    </w:rPr>
  </w:style>
  <w:style w:type="paragraph" w:styleId="a6">
    <w:name w:val="Title"/>
    <w:basedOn w:val="a"/>
    <w:qFormat/>
    <w:rsid w:val="008D6888"/>
    <w:pPr>
      <w:jc w:val="center"/>
    </w:pPr>
    <w:rPr>
      <w:b/>
      <w:sz w:val="28"/>
      <w:szCs w:val="20"/>
    </w:rPr>
  </w:style>
  <w:style w:type="paragraph" w:styleId="a7">
    <w:name w:val="footer"/>
    <w:basedOn w:val="a"/>
    <w:rsid w:val="00FB0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043E"/>
  </w:style>
  <w:style w:type="paragraph" w:styleId="a9">
    <w:name w:val="Balloon Text"/>
    <w:basedOn w:val="a"/>
    <w:semiHidden/>
    <w:rsid w:val="002B1B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08B"/>
    <w:pPr>
      <w:ind w:left="720"/>
      <w:contextualSpacing/>
    </w:pPr>
  </w:style>
  <w:style w:type="paragraph" w:customStyle="1" w:styleId="ConsPlusNormal">
    <w:name w:val="ConsPlusNormal"/>
    <w:rsid w:val="006F5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074DAB"/>
    <w:rPr>
      <w:sz w:val="24"/>
    </w:rPr>
  </w:style>
  <w:style w:type="paragraph" w:styleId="ab">
    <w:name w:val="header"/>
    <w:basedOn w:val="a"/>
    <w:link w:val="ac"/>
    <w:rsid w:val="006E73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E73E3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31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E314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3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7A5219ED</Template>
  <TotalTime>4</TotalTime>
  <Pages>8</Pages>
  <Words>3024</Words>
  <Characters>22397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470/ 12/03/08/К-7А</vt:lpstr>
    </vt:vector>
  </TitlesOfParts>
  <Company>ООО СК "С.Э.Р."</Company>
  <LinksUpToDate>false</LinksUpToDate>
  <CharactersWithSpaces>25371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mailto:ser@ser-spb.com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http://ser-spb.com/building-future-declaration.htm1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470/ 12/03/08/К-7А</dc:title>
  <dc:creator>Марина</dc:creator>
  <cp:lastModifiedBy>Tatyana Pashkova</cp:lastModifiedBy>
  <cp:revision>5</cp:revision>
  <cp:lastPrinted>2018-10-23T16:31:00Z</cp:lastPrinted>
  <dcterms:created xsi:type="dcterms:W3CDTF">2019-06-14T10:20:00Z</dcterms:created>
  <dcterms:modified xsi:type="dcterms:W3CDTF">2019-06-14T13:40:00Z</dcterms:modified>
</cp:coreProperties>
</file>