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F2" w:rsidRPr="00511756" w:rsidRDefault="00AF36F2" w:rsidP="00511756">
      <w:pPr>
        <w:tabs>
          <w:tab w:val="clear" w:pos="284"/>
        </w:tabs>
        <w:autoSpaceDE w:val="0"/>
        <w:autoSpaceDN w:val="0"/>
        <w:spacing w:before="0" w:after="0" w:line="240" w:lineRule="auto"/>
        <w:jc w:val="both"/>
        <w:rPr>
          <w:rFonts w:ascii="Bonava Sans" w:hAnsi="Bonava Sans" w:cs="Times New Roman"/>
          <w:i/>
          <w:iCs/>
          <w:color w:val="548DD4" w:themeColor="text2" w:themeTint="99"/>
          <w:sz w:val="16"/>
          <w:szCs w:val="16"/>
        </w:rPr>
      </w:pPr>
      <w:r w:rsidRPr="00511756">
        <w:rPr>
          <w:rFonts w:ascii="Bonava Sans" w:hAnsi="Bonava Sans" w:cs="Times New Roman"/>
          <w:i/>
          <w:iCs/>
          <w:color w:val="548DD4" w:themeColor="text2" w:themeTint="99"/>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AF36F2" w:rsidRPr="00511756" w:rsidRDefault="00AF36F2" w:rsidP="00511756">
      <w:pPr>
        <w:pStyle w:val="2"/>
        <w:spacing w:line="240" w:lineRule="auto"/>
        <w:rPr>
          <w:rFonts w:ascii="Bonava Sans" w:hAnsi="Bonava Sans"/>
          <w:i/>
          <w:color w:val="auto"/>
          <w:sz w:val="20"/>
          <w:szCs w:val="20"/>
        </w:rPr>
      </w:pPr>
    </w:p>
    <w:p w:rsidR="00EA34F8" w:rsidRPr="00511756" w:rsidRDefault="00B60DE9" w:rsidP="00511756">
      <w:pPr>
        <w:pStyle w:val="2"/>
        <w:spacing w:line="240" w:lineRule="auto"/>
        <w:rPr>
          <w:rFonts w:ascii="Bonava Sans" w:hAnsi="Bonava Sans"/>
          <w:color w:val="auto"/>
          <w:sz w:val="20"/>
          <w:szCs w:val="20"/>
        </w:rPr>
      </w:pPr>
      <w:r w:rsidRPr="00511756">
        <w:rPr>
          <w:rFonts w:ascii="Bonava Sans" w:hAnsi="Bonava Sans"/>
          <w:i/>
          <w:color w:val="auto"/>
          <w:sz w:val="20"/>
          <w:szCs w:val="20"/>
        </w:rPr>
        <w:t xml:space="preserve">ДОГОВОР </w:t>
      </w:r>
      <w:r w:rsidRPr="00511756">
        <w:rPr>
          <w:rFonts w:ascii="Arial" w:hAnsi="Arial" w:cs="Arial"/>
          <w:i/>
          <w:color w:val="auto"/>
          <w:sz w:val="20"/>
          <w:szCs w:val="20"/>
        </w:rPr>
        <w:t>№</w:t>
      </w:r>
    </w:p>
    <w:p w:rsidR="00894FBF" w:rsidRPr="00511756" w:rsidRDefault="00894FBF" w:rsidP="00511756">
      <w:pPr>
        <w:pStyle w:val="ae"/>
        <w:shd w:val="clear" w:color="auto" w:fill="FFFFFF"/>
        <w:spacing w:before="0" w:beforeAutospacing="0" w:after="0" w:afterAutospacing="0"/>
        <w:jc w:val="center"/>
        <w:rPr>
          <w:rFonts w:ascii="Bonava Sans" w:hAnsi="Bonava Sans"/>
          <w:color w:val="000000"/>
          <w:sz w:val="20"/>
          <w:szCs w:val="20"/>
        </w:rPr>
      </w:pPr>
      <w:r w:rsidRPr="00511756">
        <w:rPr>
          <w:rFonts w:ascii="Bonava Sans" w:hAnsi="Bonava Sans"/>
          <w:b/>
          <w:bCs/>
          <w:i/>
          <w:iCs/>
          <w:color w:val="000000"/>
          <w:sz w:val="20"/>
          <w:szCs w:val="20"/>
        </w:rPr>
        <w:t>Участия в долевом строительстве</w:t>
      </w:r>
    </w:p>
    <w:p w:rsidR="00894FBF" w:rsidRPr="00511756" w:rsidRDefault="00894FBF" w:rsidP="00511756">
      <w:pPr>
        <w:pStyle w:val="ae"/>
        <w:shd w:val="clear" w:color="auto" w:fill="FFFFFF"/>
        <w:spacing w:before="0" w:beforeAutospacing="0" w:after="0" w:afterAutospacing="0"/>
        <w:jc w:val="center"/>
        <w:rPr>
          <w:rFonts w:ascii="Bonava Sans" w:hAnsi="Bonava Sans"/>
          <w:b/>
          <w:bCs/>
          <w:i/>
          <w:iCs/>
          <w:color w:val="000000"/>
          <w:sz w:val="20"/>
          <w:szCs w:val="20"/>
        </w:rPr>
      </w:pPr>
      <w:r w:rsidRPr="00511756">
        <w:rPr>
          <w:rFonts w:ascii="Bonava Sans" w:hAnsi="Bonava Sans"/>
          <w:b/>
          <w:bCs/>
          <w:i/>
          <w:iCs/>
          <w:color w:val="000000"/>
          <w:sz w:val="20"/>
          <w:szCs w:val="20"/>
        </w:rPr>
        <w:t>Жилого комплекса со встроенными помещениями (5 этап строительства (корпуса 2.1, 2.5, 2.6), 6.1 этап строительства (корпус 2.4), 6.2 этап строительства (корпуса 2.2, 2.3) по строительному адресу: Ленинградская область, Всеволожский район, ЗАО «</w:t>
      </w:r>
      <w:proofErr w:type="spellStart"/>
      <w:r w:rsidRPr="00511756">
        <w:rPr>
          <w:rFonts w:ascii="Bonava Sans" w:hAnsi="Bonava Sans"/>
          <w:b/>
          <w:bCs/>
          <w:i/>
          <w:iCs/>
          <w:color w:val="000000"/>
          <w:sz w:val="20"/>
          <w:szCs w:val="20"/>
        </w:rPr>
        <w:t>Щеглово</w:t>
      </w:r>
      <w:proofErr w:type="spellEnd"/>
      <w:r w:rsidRPr="00511756">
        <w:rPr>
          <w:rFonts w:ascii="Bonava Sans" w:hAnsi="Bonava Sans"/>
          <w:b/>
          <w:bCs/>
          <w:i/>
          <w:iCs/>
          <w:color w:val="000000"/>
          <w:sz w:val="20"/>
          <w:szCs w:val="20"/>
        </w:rPr>
        <w:t>», уч.3, кадастровый номер земельного участка 47:07:0957004:195</w:t>
      </w:r>
    </w:p>
    <w:p w:rsidR="00894FBF" w:rsidRPr="00511756" w:rsidRDefault="00894FBF" w:rsidP="00511756">
      <w:pPr>
        <w:pStyle w:val="ae"/>
        <w:shd w:val="clear" w:color="auto" w:fill="FFFFFF"/>
        <w:spacing w:before="0" w:beforeAutospacing="0" w:after="0" w:afterAutospacing="0"/>
        <w:jc w:val="center"/>
        <w:rPr>
          <w:rFonts w:ascii="Bonava Sans" w:hAnsi="Bonava Sans"/>
          <w:color w:val="000000"/>
          <w:sz w:val="20"/>
          <w:szCs w:val="20"/>
        </w:rPr>
      </w:pPr>
    </w:p>
    <w:p w:rsidR="00B60DE9" w:rsidRPr="00511756" w:rsidRDefault="00B60DE9" w:rsidP="00511756">
      <w:pPr>
        <w:widowControl w:val="0"/>
        <w:spacing w:before="0" w:after="0" w:line="240" w:lineRule="auto"/>
        <w:jc w:val="both"/>
        <w:rPr>
          <w:rFonts w:ascii="Bonava Sans" w:hAnsi="Bonava Sans"/>
          <w:color w:val="auto"/>
          <w:sz w:val="20"/>
          <w:szCs w:val="20"/>
        </w:rPr>
      </w:pPr>
      <w:r w:rsidRPr="00511756">
        <w:rPr>
          <w:rFonts w:ascii="Bonava Sans" w:hAnsi="Bonava Sans"/>
          <w:color w:val="auto"/>
          <w:sz w:val="20"/>
          <w:szCs w:val="20"/>
        </w:rPr>
        <w:t xml:space="preserve">              Санкт-Петербург                                      </w:t>
      </w:r>
      <w:bookmarkStart w:id="0" w:name="OCRUncertain003"/>
      <w:r w:rsidRPr="00511756">
        <w:rPr>
          <w:rFonts w:ascii="Bonava Sans" w:hAnsi="Bonava Sans"/>
          <w:color w:val="auto"/>
          <w:sz w:val="20"/>
          <w:szCs w:val="20"/>
        </w:rPr>
        <w:tab/>
      </w:r>
      <w:bookmarkEnd w:id="0"/>
      <w:r w:rsidRPr="00511756">
        <w:rPr>
          <w:rFonts w:ascii="Bonava Sans" w:hAnsi="Bonava Sans"/>
          <w:color w:val="auto"/>
          <w:sz w:val="20"/>
          <w:szCs w:val="20"/>
        </w:rPr>
        <w:t xml:space="preserve">     </w:t>
      </w:r>
      <w:proofErr w:type="gramStart"/>
      <w:r w:rsidRPr="00511756">
        <w:rPr>
          <w:rFonts w:ascii="Bonava Sans" w:hAnsi="Bonava Sans"/>
          <w:color w:val="auto"/>
          <w:sz w:val="20"/>
          <w:szCs w:val="20"/>
        </w:rPr>
        <w:t xml:space="preserve">   «</w:t>
      </w:r>
      <w:proofErr w:type="gramEnd"/>
      <w:sdt>
        <w:sdtPr>
          <w:rPr>
            <w:rFonts w:ascii="Bonava Sans" w:hAnsi="Bonava Sans"/>
            <w:color w:val="auto"/>
            <w:sz w:val="20"/>
            <w:szCs w:val="20"/>
          </w:rPr>
          <w:id w:val="264656823"/>
          <w:placeholder>
            <w:docPart w:val="DB22EDEC42FE49A4A41A3E24B192F4F9"/>
          </w:placeholder>
          <w:showingPlcHdr/>
        </w:sdtPr>
        <w:sdtEndPr/>
        <w:sdtContent>
          <w:r w:rsidRPr="00511756">
            <w:rPr>
              <w:rStyle w:val="ad"/>
              <w:rFonts w:ascii="Bonava Sans" w:hAnsi="Bonava Sans"/>
              <w:color w:val="auto"/>
              <w:sz w:val="20"/>
              <w:szCs w:val="20"/>
            </w:rPr>
            <w:t>Место для ввода текста.</w:t>
          </w:r>
        </w:sdtContent>
      </w:sdt>
      <w:r w:rsidRPr="00511756">
        <w:rPr>
          <w:rFonts w:ascii="Bonava Sans" w:hAnsi="Bonava Sans"/>
          <w:color w:val="auto"/>
          <w:sz w:val="20"/>
          <w:szCs w:val="20"/>
        </w:rPr>
        <w:t>»</w:t>
      </w:r>
      <w:sdt>
        <w:sdtPr>
          <w:rPr>
            <w:rFonts w:ascii="Bonava Sans" w:hAnsi="Bonava Sans"/>
            <w:color w:val="auto"/>
            <w:sz w:val="20"/>
            <w:szCs w:val="20"/>
          </w:rPr>
          <w:id w:val="3575694"/>
          <w:placeholder>
            <w:docPart w:val="494089C57DED447998FE9835B184391B"/>
          </w:placeholder>
          <w:text/>
        </w:sdtPr>
        <w:sdtEndPr/>
        <w:sdtContent>
          <w:r w:rsidRPr="00511756">
            <w:rPr>
              <w:rFonts w:ascii="Bonava Sans" w:hAnsi="Bonava Sans"/>
              <w:color w:val="auto"/>
              <w:sz w:val="20"/>
              <w:szCs w:val="20"/>
            </w:rPr>
            <w:t xml:space="preserve"> </w:t>
          </w:r>
        </w:sdtContent>
      </w:sdt>
      <w:r w:rsidRPr="00511756">
        <w:rPr>
          <w:rFonts w:ascii="Bonava Sans" w:hAnsi="Bonava Sans"/>
          <w:color w:val="auto"/>
          <w:sz w:val="20"/>
          <w:szCs w:val="20"/>
        </w:rPr>
        <w:t xml:space="preserve"> </w:t>
      </w:r>
      <w:sdt>
        <w:sdtPr>
          <w:rPr>
            <w:rFonts w:ascii="Bonava Sans" w:hAnsi="Bonava Sans"/>
            <w:color w:val="auto"/>
            <w:sz w:val="20"/>
            <w:szCs w:val="20"/>
          </w:rPr>
          <w:id w:val="232045217"/>
          <w:placeholder>
            <w:docPart w:val="3761E609DC1C49E2B07A2AE69E4440AA"/>
          </w:placeholder>
          <w:showingPlcHdr/>
        </w:sdtPr>
        <w:sdtEndPr/>
        <w:sdtContent>
          <w:r w:rsidRPr="00511756">
            <w:rPr>
              <w:rStyle w:val="ad"/>
              <w:rFonts w:ascii="Bonava Sans" w:hAnsi="Bonava Sans"/>
              <w:color w:val="auto"/>
              <w:sz w:val="20"/>
              <w:szCs w:val="20"/>
            </w:rPr>
            <w:t>Место для ввода текста.</w:t>
          </w:r>
        </w:sdtContent>
      </w:sdt>
    </w:p>
    <w:p w:rsidR="00894FBF" w:rsidRPr="00511756" w:rsidRDefault="00894FBF" w:rsidP="00511756">
      <w:pPr>
        <w:widowControl w:val="0"/>
        <w:spacing w:before="0" w:after="0" w:line="240" w:lineRule="auto"/>
        <w:jc w:val="both"/>
        <w:rPr>
          <w:rFonts w:ascii="Bonava Sans" w:hAnsi="Bonava Sans"/>
          <w:color w:val="auto"/>
          <w:sz w:val="20"/>
          <w:szCs w:val="20"/>
        </w:rPr>
      </w:pPr>
    </w:p>
    <w:bookmarkStart w:id="1" w:name="OCRUncertain015"/>
    <w:bookmarkStart w:id="2" w:name="OCRUncertain011"/>
    <w:bookmarkStart w:id="3" w:name="ТекстовоеПоле28"/>
    <w:p w:rsidR="00B60DE9" w:rsidRPr="00511756" w:rsidRDefault="008C1D80" w:rsidP="00511756">
      <w:pPr>
        <w:widowControl w:val="0"/>
        <w:spacing w:before="0" w:after="0" w:line="240" w:lineRule="auto"/>
        <w:ind w:firstLine="709"/>
        <w:jc w:val="both"/>
        <w:rPr>
          <w:rFonts w:ascii="Bonava Sans" w:hAnsi="Bonava Sans" w:cs="Arial"/>
          <w:b/>
          <w:color w:val="auto"/>
          <w:sz w:val="20"/>
          <w:szCs w:val="20"/>
        </w:rPr>
      </w:pPr>
      <w:sdt>
        <w:sdtPr>
          <w:rPr>
            <w:rFonts w:ascii="Bonava Sans" w:hAnsi="Bonava Sans"/>
            <w:color w:val="auto"/>
            <w:sz w:val="20"/>
            <w:szCs w:val="20"/>
          </w:rPr>
          <w:id w:val="-510907128"/>
          <w:placeholder>
            <w:docPart w:val="18E9B89DC5D8456EB8DB47E8ED7F03E3"/>
          </w:placeholder>
        </w:sdtPr>
        <w:sdtEndPr/>
        <w:sdtContent>
          <w:r w:rsidR="00B60DE9" w:rsidRPr="00511756">
            <w:rPr>
              <w:rFonts w:ascii="Bonava Sans" w:hAnsi="Bonava Sans"/>
              <w:b/>
              <w:color w:val="auto"/>
              <w:sz w:val="20"/>
              <w:szCs w:val="20"/>
            </w:rPr>
            <w:t>ООО «</w:t>
          </w:r>
          <w:proofErr w:type="spellStart"/>
          <w:r w:rsidR="00B60DE9" w:rsidRPr="00511756">
            <w:rPr>
              <w:rFonts w:ascii="Bonava Sans" w:hAnsi="Bonava Sans"/>
              <w:b/>
              <w:color w:val="auto"/>
              <w:sz w:val="20"/>
              <w:szCs w:val="20"/>
            </w:rPr>
            <w:t>Бонава</w:t>
          </w:r>
          <w:proofErr w:type="spellEnd"/>
          <w:r w:rsidR="00B60DE9" w:rsidRPr="00511756">
            <w:rPr>
              <w:rFonts w:ascii="Bonava Sans" w:hAnsi="Bonava Sans"/>
              <w:b/>
              <w:color w:val="auto"/>
              <w:sz w:val="20"/>
              <w:szCs w:val="20"/>
            </w:rPr>
            <w:t xml:space="preserve"> Санкт-Петербург»</w:t>
          </w:r>
        </w:sdtContent>
      </w:sdt>
      <w:bookmarkStart w:id="4" w:name="OCRUncertain013"/>
      <w:r w:rsidR="00B60DE9" w:rsidRPr="00511756">
        <w:rPr>
          <w:rFonts w:ascii="Bonava Sans" w:hAnsi="Bonava Sans" w:cs="Arial"/>
          <w:color w:val="auto"/>
          <w:sz w:val="20"/>
          <w:szCs w:val="20"/>
        </w:rPr>
        <w:t xml:space="preserve">, именуемое в дальнейшем </w:t>
      </w:r>
      <w:r w:rsidR="00B60DE9" w:rsidRPr="00511756">
        <w:rPr>
          <w:rFonts w:ascii="Bonava Sans" w:hAnsi="Bonava Sans" w:cs="Arial"/>
          <w:b/>
          <w:color w:val="auto"/>
          <w:sz w:val="20"/>
          <w:szCs w:val="20"/>
        </w:rPr>
        <w:t>«Застройщик»</w:t>
      </w:r>
      <w:r w:rsidR="00B60DE9" w:rsidRPr="00511756">
        <w:rPr>
          <w:rFonts w:ascii="Bonava Sans" w:hAnsi="Bonava Sans" w:cs="Arial"/>
          <w:color w:val="auto"/>
          <w:sz w:val="20"/>
          <w:szCs w:val="20"/>
        </w:rPr>
        <w:t xml:space="preserve">, зарегистрированное  </w:t>
      </w:r>
      <w:sdt>
        <w:sdtPr>
          <w:rPr>
            <w:rFonts w:ascii="Bonava Sans" w:hAnsi="Bonava Sans"/>
            <w:color w:val="auto"/>
            <w:sz w:val="20"/>
            <w:szCs w:val="20"/>
          </w:rPr>
          <w:id w:val="-1726218500"/>
          <w:placeholder>
            <w:docPart w:val="D4729E20654E416F85CE429381428998"/>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s="Arial"/>
          <w:color w:val="auto"/>
          <w:sz w:val="20"/>
          <w:szCs w:val="20"/>
        </w:rPr>
        <w:t xml:space="preserve">, за Основным государственным регистрационным номером (ОГРН) </w:t>
      </w:r>
      <w:sdt>
        <w:sdtPr>
          <w:rPr>
            <w:rFonts w:ascii="Bonava Sans" w:hAnsi="Bonava Sans"/>
            <w:color w:val="auto"/>
            <w:sz w:val="20"/>
            <w:szCs w:val="20"/>
          </w:rPr>
          <w:id w:val="619583686"/>
          <w:placeholder>
            <w:docPart w:val="3E4FD99D97F84CC7BE3CC1B7910E12BE"/>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s="Arial"/>
          <w:color w:val="auto"/>
          <w:sz w:val="20"/>
          <w:szCs w:val="20"/>
        </w:rPr>
        <w:t xml:space="preserve">, о чём выдано Свидетельство о государственной регистрации юридического лица серии </w:t>
      </w:r>
      <w:sdt>
        <w:sdtPr>
          <w:rPr>
            <w:rFonts w:ascii="Bonava Sans" w:hAnsi="Bonava Sans"/>
            <w:color w:val="auto"/>
            <w:sz w:val="20"/>
            <w:szCs w:val="20"/>
          </w:rPr>
          <w:id w:val="1653485898"/>
          <w:placeholder>
            <w:docPart w:val="D2A1A505C48A4525A732F1426D62ACD1"/>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s="Arial"/>
          <w:color w:val="auto"/>
          <w:sz w:val="20"/>
          <w:szCs w:val="20"/>
        </w:rPr>
        <w:t xml:space="preserve"> </w:t>
      </w:r>
      <w:r w:rsidR="00B60DE9" w:rsidRPr="00511756">
        <w:rPr>
          <w:rFonts w:ascii="Arial" w:hAnsi="Arial" w:cs="Arial"/>
          <w:color w:val="auto"/>
          <w:sz w:val="20"/>
          <w:szCs w:val="20"/>
        </w:rPr>
        <w:t>№</w:t>
      </w:r>
      <w:r w:rsidR="00B60DE9" w:rsidRPr="00511756">
        <w:rPr>
          <w:rFonts w:ascii="Bonava Sans" w:hAnsi="Bonava Sans"/>
          <w:color w:val="auto"/>
          <w:sz w:val="20"/>
          <w:szCs w:val="20"/>
        </w:rPr>
        <w:t xml:space="preserve"> </w:t>
      </w:r>
      <w:sdt>
        <w:sdtPr>
          <w:rPr>
            <w:rFonts w:ascii="Bonava Sans" w:hAnsi="Bonava Sans"/>
            <w:color w:val="auto"/>
            <w:sz w:val="20"/>
            <w:szCs w:val="20"/>
          </w:rPr>
          <w:id w:val="1096516447"/>
          <w:placeholder>
            <w:docPart w:val="B3EC119B0CB54A989A6AB60249F4CCF4"/>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s="Arial"/>
          <w:color w:val="auto"/>
          <w:sz w:val="20"/>
          <w:szCs w:val="20"/>
        </w:rPr>
        <w:t xml:space="preserve">, </w:t>
      </w:r>
      <w:r w:rsidR="00B60DE9" w:rsidRPr="00511756">
        <w:rPr>
          <w:rFonts w:ascii="Bonava Sans" w:hAnsi="Bonava Sans"/>
          <w:color w:val="auto"/>
          <w:sz w:val="20"/>
          <w:szCs w:val="20"/>
        </w:rPr>
        <w:t xml:space="preserve">в лице </w:t>
      </w:r>
      <w:sdt>
        <w:sdtPr>
          <w:rPr>
            <w:rFonts w:ascii="Bonava Sans" w:hAnsi="Bonava Sans"/>
            <w:color w:val="auto"/>
            <w:sz w:val="20"/>
            <w:szCs w:val="20"/>
          </w:rPr>
          <w:id w:val="-864281450"/>
          <w:placeholder>
            <w:docPart w:val="5CC99AE5A7F34942883FF24C79A4B858"/>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B60DE9" w:rsidRPr="00511756">
            <w:rPr>
              <w:rStyle w:val="ad"/>
              <w:rFonts w:ascii="Bonava Sans" w:hAnsi="Bonava Sans"/>
              <w:color w:val="auto"/>
              <w:sz w:val="20"/>
              <w:szCs w:val="20"/>
            </w:rPr>
            <w:t>Выберите элемент.</w:t>
          </w:r>
        </w:sdtContent>
      </w:sdt>
      <w:r w:rsidR="00B60DE9" w:rsidRPr="00511756">
        <w:rPr>
          <w:rFonts w:ascii="Bonava Sans" w:eastAsia="Calibri" w:hAnsi="Bonava Sans"/>
          <w:color w:val="auto"/>
          <w:sz w:val="20"/>
          <w:szCs w:val="20"/>
          <w:lang w:eastAsia="en-US"/>
        </w:rPr>
        <w:t xml:space="preserve">, </w:t>
      </w:r>
      <w:proofErr w:type="spellStart"/>
      <w:r w:rsidR="00B60DE9" w:rsidRPr="00511756">
        <w:rPr>
          <w:rFonts w:ascii="Bonava Sans" w:eastAsia="Calibri" w:hAnsi="Bonava Sans"/>
          <w:color w:val="auto"/>
          <w:sz w:val="20"/>
          <w:szCs w:val="20"/>
          <w:lang w:eastAsia="en-US"/>
        </w:rPr>
        <w:t>действующ</w:t>
      </w:r>
      <w:proofErr w:type="spellEnd"/>
      <w:sdt>
        <w:sdtPr>
          <w:rPr>
            <w:rFonts w:ascii="Bonava Sans" w:eastAsia="Calibri" w:hAnsi="Bonava Sans"/>
            <w:color w:val="auto"/>
            <w:sz w:val="20"/>
            <w:szCs w:val="20"/>
            <w:lang w:eastAsia="en-US"/>
          </w:rPr>
          <w:id w:val="-1484931596"/>
          <w:placeholder>
            <w:docPart w:val="5CC99AE5A7F34942883FF24C79A4B858"/>
          </w:placeholder>
          <w:showingPlcHdr/>
          <w:comboBox>
            <w:listItem w:value="Выберите элемент."/>
            <w:listItem w:displayText="ей" w:value="ей"/>
            <w:listItem w:displayText="его" w:value="его"/>
          </w:comboBox>
        </w:sdtPr>
        <w:sdtEndPr/>
        <w:sdtContent>
          <w:r w:rsidR="00B60DE9" w:rsidRPr="00511756">
            <w:rPr>
              <w:rStyle w:val="ad"/>
              <w:rFonts w:ascii="Bonava Sans" w:hAnsi="Bonava Sans"/>
              <w:color w:val="auto"/>
              <w:sz w:val="20"/>
              <w:szCs w:val="20"/>
            </w:rPr>
            <w:t>Выберите элемент.</w:t>
          </w:r>
        </w:sdtContent>
      </w:sdt>
      <w:r w:rsidR="00B60DE9" w:rsidRPr="00511756">
        <w:rPr>
          <w:rFonts w:ascii="Bonava Sans" w:eastAsia="Calibri" w:hAnsi="Bonava Sans"/>
          <w:color w:val="auto"/>
          <w:sz w:val="20"/>
          <w:szCs w:val="20"/>
          <w:lang w:eastAsia="en-US"/>
        </w:rPr>
        <w:t xml:space="preserve">  на основании Доверенности серии </w:t>
      </w:r>
      <w:sdt>
        <w:sdtPr>
          <w:rPr>
            <w:rFonts w:ascii="Bonava Sans" w:hAnsi="Bonava Sans"/>
            <w:color w:val="auto"/>
            <w:sz w:val="20"/>
            <w:szCs w:val="20"/>
          </w:rPr>
          <w:id w:val="-92092324"/>
          <w:placeholder>
            <w:docPart w:val="6CF71C98AE1D4B63819ED92A0719628D"/>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eastAsia="Calibri" w:hAnsi="Bonava Sans"/>
          <w:color w:val="auto"/>
          <w:sz w:val="20"/>
          <w:szCs w:val="20"/>
          <w:lang w:eastAsia="en-US"/>
        </w:rPr>
        <w:t xml:space="preserve">  </w:t>
      </w:r>
      <w:r w:rsidR="00B60DE9" w:rsidRPr="00511756">
        <w:rPr>
          <w:rFonts w:ascii="Arial" w:eastAsia="Calibri" w:hAnsi="Arial" w:cs="Arial"/>
          <w:color w:val="auto"/>
          <w:sz w:val="20"/>
          <w:szCs w:val="20"/>
          <w:lang w:eastAsia="en-US"/>
        </w:rPr>
        <w:t>№</w:t>
      </w:r>
      <w:r w:rsidR="00B60DE9" w:rsidRPr="00511756">
        <w:rPr>
          <w:rFonts w:ascii="Bonava Sans" w:hAnsi="Bonava Sans"/>
          <w:color w:val="auto"/>
          <w:sz w:val="20"/>
          <w:szCs w:val="20"/>
        </w:rPr>
        <w:t xml:space="preserve"> </w:t>
      </w:r>
      <w:sdt>
        <w:sdtPr>
          <w:rPr>
            <w:rFonts w:ascii="Bonava Sans" w:hAnsi="Bonava Sans"/>
            <w:color w:val="auto"/>
            <w:sz w:val="20"/>
            <w:szCs w:val="20"/>
          </w:rPr>
          <w:id w:val="-785807337"/>
          <w:placeholder>
            <w:docPart w:val="24D4D0C7BE384C0E950EDD108907EAC3"/>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eastAsia="Calibri" w:hAnsi="Bonava Sans"/>
          <w:color w:val="auto"/>
          <w:sz w:val="20"/>
          <w:szCs w:val="20"/>
          <w:lang w:eastAsia="en-US"/>
        </w:rPr>
        <w:t xml:space="preserve"> от </w:t>
      </w:r>
      <w:sdt>
        <w:sdtPr>
          <w:rPr>
            <w:rFonts w:ascii="Bonava Sans" w:hAnsi="Bonava Sans"/>
            <w:color w:val="auto"/>
            <w:sz w:val="20"/>
            <w:szCs w:val="20"/>
          </w:rPr>
          <w:id w:val="1063829503"/>
          <w:placeholder>
            <w:docPart w:val="0328074D95194AD8A1BBEB6E19B1EE94"/>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eastAsia="Calibri" w:hAnsi="Bonava Sans"/>
          <w:color w:val="auto"/>
          <w:sz w:val="20"/>
          <w:szCs w:val="20"/>
          <w:lang w:eastAsia="en-US"/>
        </w:rPr>
        <w:t>г.</w:t>
      </w:r>
      <w:r w:rsidR="00B60DE9" w:rsidRPr="00511756">
        <w:rPr>
          <w:rFonts w:ascii="Bonava Sans" w:hAnsi="Bonava Sans"/>
          <w:color w:val="auto"/>
          <w:sz w:val="20"/>
          <w:szCs w:val="20"/>
        </w:rPr>
        <w:t>,</w:t>
      </w:r>
      <w:r w:rsidR="00B60DE9" w:rsidRPr="00511756">
        <w:rPr>
          <w:rFonts w:ascii="Bonava Sans" w:hAnsi="Bonava Sans" w:cs="Arial"/>
          <w:color w:val="auto"/>
          <w:sz w:val="20"/>
          <w:szCs w:val="20"/>
        </w:rPr>
        <w:t xml:space="preserve"> с одной стороны</w:t>
      </w:r>
      <w:bookmarkEnd w:id="4"/>
      <w:r w:rsidR="00B60DE9" w:rsidRPr="00511756">
        <w:rPr>
          <w:rFonts w:ascii="Bonava Sans" w:hAnsi="Bonava Sans" w:cs="Arial"/>
          <w:color w:val="auto"/>
          <w:sz w:val="20"/>
          <w:szCs w:val="20"/>
        </w:rPr>
        <w:t>, и</w:t>
      </w:r>
      <w:r w:rsidR="00B60DE9" w:rsidRPr="00511756">
        <w:rPr>
          <w:rFonts w:ascii="Bonava Sans" w:hAnsi="Bonava Sans" w:cs="Arial"/>
          <w:b/>
          <w:color w:val="auto"/>
          <w:sz w:val="20"/>
          <w:szCs w:val="20"/>
        </w:rPr>
        <w:tab/>
      </w:r>
    </w:p>
    <w:p w:rsidR="00B60DE9" w:rsidRPr="00511756" w:rsidRDefault="008C1D80" w:rsidP="00511756">
      <w:pPr>
        <w:widowControl w:val="0"/>
        <w:spacing w:before="0" w:after="0" w:line="240" w:lineRule="auto"/>
        <w:ind w:firstLine="720"/>
        <w:jc w:val="both"/>
        <w:rPr>
          <w:rFonts w:ascii="Bonava Sans" w:hAnsi="Bonava Sans"/>
          <w:color w:val="auto"/>
          <w:sz w:val="20"/>
          <w:szCs w:val="20"/>
        </w:rPr>
      </w:pPr>
      <w:sdt>
        <w:sdtPr>
          <w:rPr>
            <w:rFonts w:ascii="Bonava Sans" w:hAnsi="Bonava Sans"/>
            <w:b/>
            <w:color w:val="auto"/>
            <w:sz w:val="20"/>
            <w:szCs w:val="20"/>
          </w:rPr>
          <w:id w:val="-191460712"/>
          <w:placeholder>
            <w:docPart w:val="F6A5EF1442694EC9866170B6D17EF622"/>
          </w:placeholder>
        </w:sdtPr>
        <w:sdtEndPr>
          <w:rPr>
            <w:b w:val="0"/>
          </w:rPr>
        </w:sdtEndPr>
        <w:sdtContent>
          <w:r w:rsidR="00B60DE9" w:rsidRPr="00511756">
            <w:rPr>
              <w:rFonts w:ascii="Bonava Sans" w:hAnsi="Bonava Sans"/>
              <w:b/>
              <w:color w:val="auto"/>
              <w:sz w:val="20"/>
              <w:szCs w:val="20"/>
            </w:rPr>
            <w:t>Граждан</w:t>
          </w:r>
          <w:sdt>
            <w:sdtPr>
              <w:rPr>
                <w:rFonts w:ascii="Bonava Sans" w:hAnsi="Bonava Sans"/>
                <w:b/>
                <w:color w:val="auto"/>
                <w:sz w:val="20"/>
                <w:szCs w:val="20"/>
              </w:rPr>
              <w:id w:val="3575715"/>
              <w:placeholder>
                <w:docPart w:val="AE40DC8AB8AF497DA6F1190A0A1F1D22"/>
              </w:placeholder>
              <w:dropDownList>
                <w:listItem w:displayText="ин" w:value="ин"/>
                <w:listItem w:displayText="ка" w:value="ка"/>
              </w:dropDownList>
            </w:sdtPr>
            <w:sdtEndPr/>
            <w:sdtContent>
              <w:r w:rsidR="00B60DE9" w:rsidRPr="00511756">
                <w:rPr>
                  <w:rFonts w:ascii="Bonava Sans" w:hAnsi="Bonava Sans"/>
                  <w:b/>
                  <w:color w:val="auto"/>
                  <w:sz w:val="20"/>
                  <w:szCs w:val="20"/>
                </w:rPr>
                <w:t>ка</w:t>
              </w:r>
            </w:sdtContent>
          </w:sdt>
          <w:r w:rsidR="00B60DE9" w:rsidRPr="00511756">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04A2CF7AEEE142B49E7E91BE7947C5A2"/>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F972AC166D4E43B099836E6581E0D527"/>
              </w:placeholder>
              <w:showingPlcHdr/>
              <w:text/>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xml:space="preserve">, </w:t>
          </w:r>
          <w:proofErr w:type="spellStart"/>
          <w:r w:rsidR="00B60DE9" w:rsidRPr="00511756">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0B9CC2765C624219A45ECAD5424B20F5"/>
              </w:placeholder>
              <w:dropDownList>
                <w:listItem w:displayText="аяся" w:value="аяся"/>
                <w:listItem w:displayText="ийся" w:value="ийся"/>
              </w:dropDownList>
            </w:sdtPr>
            <w:sdtEndPr/>
            <w:sdtContent>
              <w:r w:rsidR="00B60DE9" w:rsidRPr="00511756">
                <w:rPr>
                  <w:rFonts w:ascii="Bonava Sans" w:hAnsi="Bonava Sans"/>
                  <w:color w:val="auto"/>
                  <w:sz w:val="20"/>
                  <w:szCs w:val="20"/>
                </w:rPr>
                <w:t>аяся</w:t>
              </w:r>
            </w:sdtContent>
          </w:sdt>
          <w:r w:rsidR="00B60DE9" w:rsidRPr="00511756">
            <w:rPr>
              <w:rFonts w:ascii="Bonava Sans" w:hAnsi="Bonava Sans"/>
              <w:color w:val="auto"/>
              <w:sz w:val="20"/>
              <w:szCs w:val="20"/>
            </w:rPr>
            <w:t xml:space="preserve"> в </w:t>
          </w:r>
          <w:sdt>
            <w:sdtPr>
              <w:rPr>
                <w:rFonts w:ascii="Bonava Sans" w:hAnsi="Bonava Sans"/>
                <w:color w:val="auto"/>
                <w:sz w:val="20"/>
                <w:szCs w:val="20"/>
              </w:rPr>
              <w:id w:val="1236661096"/>
              <w:placeholder>
                <w:docPart w:val="A7104A32D9244A75ACE220BB5E0DD0AA"/>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xml:space="preserve">  </w:t>
          </w:r>
          <w:sdt>
            <w:sdtPr>
              <w:rPr>
                <w:rFonts w:ascii="Bonava Sans" w:hAnsi="Bonava Sans"/>
                <w:color w:val="auto"/>
                <w:sz w:val="20"/>
                <w:szCs w:val="20"/>
              </w:rPr>
              <w:id w:val="790548692"/>
              <w:placeholder>
                <w:docPart w:val="2246F8DC716E4E6DB7BF8A3FCB763BE9"/>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B4D06329BB2248F48F15D28534B67446"/>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выдан</w:t>
          </w:r>
          <w:sdt>
            <w:sdtPr>
              <w:rPr>
                <w:rFonts w:ascii="Bonava Sans" w:hAnsi="Bonava Sans"/>
                <w:color w:val="auto"/>
                <w:sz w:val="20"/>
                <w:szCs w:val="20"/>
              </w:rPr>
              <w:id w:val="630526573"/>
              <w:placeholder>
                <w:docPart w:val="9DE240F09A8C4CA3B65EA854C083CCCF"/>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9CB4B2483FF44ED78BF22DC3AA606CAB"/>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xml:space="preserve">, </w:t>
          </w:r>
          <w:proofErr w:type="spellStart"/>
          <w:r w:rsidR="00B60DE9" w:rsidRPr="00511756">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2C27146C132A43A791EFD4620CFD086D"/>
              </w:placeholder>
              <w:dropDownList>
                <w:listItem w:displayText="ый" w:value="ый"/>
                <w:listItem w:displayText="ая" w:value="ая"/>
              </w:dropDownList>
            </w:sdtPr>
            <w:sdtEndPr/>
            <w:sdtContent>
              <w:r w:rsidR="00B60DE9" w:rsidRPr="00511756">
                <w:rPr>
                  <w:rFonts w:ascii="Bonava Sans" w:hAnsi="Bonava Sans"/>
                  <w:color w:val="auto"/>
                  <w:sz w:val="20"/>
                  <w:szCs w:val="20"/>
                </w:rPr>
                <w:t>ая</w:t>
              </w:r>
            </w:sdtContent>
          </w:sdt>
          <w:r w:rsidR="00B60DE9" w:rsidRPr="00511756">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8BB25127258949199B89ABE80475C0C2"/>
              </w:placeholder>
              <w:showingPlcHdr/>
            </w:sdtPr>
            <w:sdtEndPr/>
            <w:sdtContent>
              <w:r w:rsidR="00B60DE9" w:rsidRPr="00511756">
                <w:rPr>
                  <w:rStyle w:val="ad"/>
                  <w:rFonts w:ascii="Bonava Sans" w:hAnsi="Bonava Sans"/>
                  <w:color w:val="auto"/>
                  <w:sz w:val="20"/>
                  <w:szCs w:val="20"/>
                </w:rPr>
                <w:t>Место для ввода текста.</w:t>
              </w:r>
            </w:sdtContent>
          </w:sdt>
          <w:r w:rsidR="00B60DE9" w:rsidRPr="00511756">
            <w:rPr>
              <w:rFonts w:ascii="Bonava Sans" w:hAnsi="Bonava Sans"/>
              <w:color w:val="auto"/>
              <w:sz w:val="20"/>
              <w:szCs w:val="20"/>
            </w:rPr>
            <w:t>, именуем</w:t>
          </w:r>
          <w:sdt>
            <w:sdtPr>
              <w:rPr>
                <w:rFonts w:ascii="Bonava Sans" w:hAnsi="Bonava Sans"/>
                <w:color w:val="auto"/>
                <w:sz w:val="20"/>
                <w:szCs w:val="20"/>
              </w:rPr>
              <w:id w:val="3575723"/>
              <w:placeholder>
                <w:docPart w:val="2B0D2E2A800E48E2860F9A4FD0A5F361"/>
              </w:placeholder>
              <w:dropDownList>
                <w:listItem w:displayText="ый" w:value="ый"/>
                <w:listItem w:displayText="ая" w:value="ая"/>
              </w:dropDownList>
            </w:sdtPr>
            <w:sdtEndPr/>
            <w:sdtContent>
              <w:r w:rsidR="00B60DE9" w:rsidRPr="00511756">
                <w:rPr>
                  <w:rFonts w:ascii="Bonava Sans" w:hAnsi="Bonava Sans"/>
                  <w:color w:val="auto"/>
                  <w:sz w:val="20"/>
                  <w:szCs w:val="20"/>
                </w:rPr>
                <w:t>ая</w:t>
              </w:r>
            </w:sdtContent>
          </w:sdt>
          <w:r w:rsidR="00B60DE9" w:rsidRPr="00511756">
            <w:rPr>
              <w:rFonts w:ascii="Bonava Sans" w:hAnsi="Bonava Sans"/>
              <w:color w:val="auto"/>
              <w:sz w:val="20"/>
              <w:szCs w:val="20"/>
            </w:rPr>
            <w:t xml:space="preserve"> далее</w:t>
          </w:r>
        </w:sdtContent>
      </w:sdt>
      <w:r w:rsidR="00B60DE9" w:rsidRPr="00511756">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B60DE9" w:rsidRPr="00511756">
        <w:rPr>
          <w:rFonts w:ascii="Bonava Sans" w:hAnsi="Bonava Sans"/>
          <w:color w:val="auto"/>
          <w:sz w:val="20"/>
          <w:szCs w:val="20"/>
        </w:rPr>
        <w:t>.</w:t>
      </w:r>
    </w:p>
    <w:p w:rsidR="00B60DE9" w:rsidRPr="00511756" w:rsidRDefault="00B60DE9" w:rsidP="00511756">
      <w:pPr>
        <w:widowControl w:val="0"/>
        <w:spacing w:before="0" w:after="0" w:line="240" w:lineRule="auto"/>
        <w:ind w:firstLine="720"/>
        <w:jc w:val="both"/>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1.</w:t>
      </w:r>
      <w:r w:rsidRPr="00511756">
        <w:rPr>
          <w:rFonts w:ascii="Bonava Sans" w:hAnsi="Bonava Sans"/>
          <w:color w:val="auto"/>
          <w:sz w:val="20"/>
          <w:szCs w:val="20"/>
        </w:rPr>
        <w:t> </w:t>
      </w:r>
      <w:r w:rsidRPr="00511756">
        <w:rPr>
          <w:rFonts w:ascii="Bonava Sans" w:hAnsi="Bonava Sans"/>
          <w:b/>
          <w:color w:val="auto"/>
          <w:sz w:val="20"/>
          <w:szCs w:val="20"/>
        </w:rPr>
        <w:t>ПРЕДМЕТ ДОГОВОРА</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1.1.По настоящему Договору Застройщик обязуется в предусмотренный настоящим Договором срок  построить </w:t>
      </w:r>
      <w:r w:rsidR="00894FBF" w:rsidRPr="00511756">
        <w:rPr>
          <w:rFonts w:ascii="Bonava Sans" w:hAnsi="Bonava Sans"/>
          <w:b/>
          <w:bCs/>
          <w:color w:val="auto"/>
          <w:sz w:val="20"/>
          <w:szCs w:val="20"/>
        </w:rPr>
        <w:t>Жилой комплекс со встроенными помещениями (5 этап строительства (корпуса 2.1, 2.5, 2.6), 6.1 этап строительства (корпус 2.4), 6.2 этап строительства (корпуса 2.2, 2.3), по строительному адресу: Ленинградская область, Всеволожский район, ЗАО «</w:t>
      </w:r>
      <w:proofErr w:type="spellStart"/>
      <w:r w:rsidR="00894FBF" w:rsidRPr="00511756">
        <w:rPr>
          <w:rFonts w:ascii="Bonava Sans" w:hAnsi="Bonava Sans"/>
          <w:b/>
          <w:bCs/>
          <w:color w:val="auto"/>
          <w:sz w:val="20"/>
          <w:szCs w:val="20"/>
        </w:rPr>
        <w:t>Щеглово</w:t>
      </w:r>
      <w:proofErr w:type="spellEnd"/>
      <w:r w:rsidR="00894FBF" w:rsidRPr="00511756">
        <w:rPr>
          <w:rFonts w:ascii="Bonava Sans" w:hAnsi="Bonava Sans"/>
          <w:b/>
          <w:bCs/>
          <w:color w:val="auto"/>
          <w:sz w:val="20"/>
          <w:szCs w:val="20"/>
        </w:rPr>
        <w:t>», уч.3, кадастровый номер земельного участка 47:07:0957004:195</w:t>
      </w:r>
      <w:r w:rsidRPr="00511756">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B60DE9" w:rsidRPr="00511756" w:rsidRDefault="00B60DE9" w:rsidP="00511756">
      <w:pPr>
        <w:pStyle w:val="a4"/>
        <w:spacing w:line="240" w:lineRule="auto"/>
        <w:ind w:firstLine="343"/>
        <w:rPr>
          <w:rFonts w:ascii="Bonava Sans" w:hAnsi="Bonava Sans"/>
          <w:color w:val="auto"/>
          <w:sz w:val="20"/>
          <w:szCs w:val="20"/>
        </w:rPr>
      </w:pPr>
      <w:bookmarkStart w:id="5" w:name="_Hlk510444267"/>
      <w:r w:rsidRPr="00511756">
        <w:rPr>
          <w:rFonts w:ascii="Bonava Sans" w:hAnsi="Bonava Sans"/>
          <w:color w:val="auto"/>
          <w:sz w:val="20"/>
          <w:szCs w:val="20"/>
        </w:rPr>
        <w:t>Основные характеристики Объекта в соответствии с проектной документацией:</w:t>
      </w:r>
    </w:p>
    <w:p w:rsidR="00B60DE9" w:rsidRPr="00511756" w:rsidRDefault="00B60DE9" w:rsidP="00511756">
      <w:pPr>
        <w:pStyle w:val="a4"/>
        <w:spacing w:line="240" w:lineRule="auto"/>
        <w:ind w:firstLine="343"/>
        <w:rPr>
          <w:rFonts w:ascii="Bonava Sans" w:hAnsi="Bonava Sans"/>
          <w:b/>
          <w:color w:val="auto"/>
          <w:sz w:val="20"/>
          <w:szCs w:val="20"/>
        </w:rPr>
      </w:pPr>
      <w:r w:rsidRPr="00511756">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934F983881C0410D9C72D1CBE370CBA8"/>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b/>
          <w:color w:val="auto"/>
          <w:sz w:val="20"/>
          <w:szCs w:val="20"/>
        </w:rPr>
        <w:t>;</w:t>
      </w:r>
    </w:p>
    <w:p w:rsidR="00B60DE9" w:rsidRPr="00511756" w:rsidRDefault="00B60DE9" w:rsidP="00511756">
      <w:pPr>
        <w:pStyle w:val="a4"/>
        <w:spacing w:line="240" w:lineRule="auto"/>
        <w:ind w:firstLine="343"/>
        <w:rPr>
          <w:rFonts w:ascii="Bonava Sans" w:hAnsi="Bonava Sans"/>
          <w:b/>
          <w:color w:val="auto"/>
          <w:sz w:val="20"/>
          <w:szCs w:val="20"/>
        </w:rPr>
      </w:pPr>
      <w:r w:rsidRPr="00511756">
        <w:rPr>
          <w:rFonts w:ascii="Bonava Sans" w:hAnsi="Bonava Sans"/>
          <w:b/>
          <w:color w:val="auto"/>
          <w:sz w:val="20"/>
          <w:szCs w:val="20"/>
        </w:rPr>
        <w:t xml:space="preserve">- </w:t>
      </w:r>
      <w:r w:rsidRPr="00511756">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3F0BD58F6B62427C8359F5384EE7350E"/>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b/>
          <w:color w:val="auto"/>
          <w:sz w:val="20"/>
          <w:szCs w:val="20"/>
        </w:rPr>
        <w:t>;</w:t>
      </w:r>
    </w:p>
    <w:p w:rsidR="00B60DE9" w:rsidRPr="00511756" w:rsidRDefault="00B60DE9" w:rsidP="00511756">
      <w:pPr>
        <w:pStyle w:val="a4"/>
        <w:spacing w:line="240" w:lineRule="auto"/>
        <w:ind w:firstLine="343"/>
        <w:rPr>
          <w:rFonts w:ascii="Bonava Sans" w:hAnsi="Bonava Sans"/>
          <w:b/>
          <w:color w:val="auto"/>
          <w:sz w:val="20"/>
          <w:szCs w:val="20"/>
        </w:rPr>
      </w:pPr>
      <w:r w:rsidRPr="00511756">
        <w:rPr>
          <w:rFonts w:ascii="Bonava Sans" w:hAnsi="Bonava Sans"/>
          <w:b/>
          <w:color w:val="auto"/>
          <w:sz w:val="20"/>
          <w:szCs w:val="20"/>
        </w:rPr>
        <w:t xml:space="preserve">- </w:t>
      </w:r>
      <w:r w:rsidRPr="00511756">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BF6C46C78BD3401D8CF7205642BE45FE"/>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b/>
          <w:color w:val="auto"/>
          <w:sz w:val="20"/>
          <w:szCs w:val="20"/>
        </w:rPr>
        <w:t xml:space="preserve">; </w:t>
      </w:r>
    </w:p>
    <w:p w:rsidR="00B60DE9" w:rsidRPr="00511756" w:rsidRDefault="00B60DE9" w:rsidP="00511756">
      <w:pPr>
        <w:pStyle w:val="a4"/>
        <w:spacing w:line="240" w:lineRule="auto"/>
        <w:ind w:firstLine="343"/>
        <w:rPr>
          <w:rFonts w:ascii="Bonava Sans" w:hAnsi="Bonava Sans"/>
          <w:b/>
          <w:color w:val="auto"/>
          <w:sz w:val="20"/>
          <w:szCs w:val="20"/>
        </w:rPr>
      </w:pPr>
      <w:r w:rsidRPr="00511756">
        <w:rPr>
          <w:rFonts w:ascii="Bonava Sans" w:hAnsi="Bonava Sans"/>
          <w:b/>
          <w:color w:val="auto"/>
          <w:sz w:val="20"/>
          <w:szCs w:val="20"/>
        </w:rPr>
        <w:t xml:space="preserve">- </w:t>
      </w:r>
      <w:r w:rsidRPr="00511756">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B824038CAA3C485BBAE50228DFDB581E"/>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uto"/>
          <w:sz w:val="20"/>
          <w:szCs w:val="20"/>
        </w:rPr>
        <w:t>;</w:t>
      </w:r>
    </w:p>
    <w:p w:rsidR="00B60DE9" w:rsidRPr="00511756" w:rsidRDefault="00B60DE9" w:rsidP="00511756">
      <w:pPr>
        <w:pStyle w:val="a4"/>
        <w:spacing w:line="240" w:lineRule="auto"/>
        <w:ind w:firstLine="343"/>
        <w:rPr>
          <w:rFonts w:ascii="Bonava Sans" w:hAnsi="Bonava Sans"/>
          <w:b/>
          <w:color w:val="auto"/>
          <w:sz w:val="20"/>
          <w:szCs w:val="20"/>
        </w:rPr>
      </w:pPr>
      <w:r w:rsidRPr="00511756">
        <w:rPr>
          <w:rFonts w:ascii="Bonava Sans" w:hAnsi="Bonava Sans"/>
          <w:b/>
          <w:color w:val="auto"/>
          <w:sz w:val="20"/>
          <w:szCs w:val="20"/>
        </w:rPr>
        <w:t>-</w:t>
      </w:r>
      <w:r w:rsidRPr="00511756">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6E011BFBE1DC41D7B06A4CE0D61C49D8"/>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b/>
          <w:color w:val="auto"/>
          <w:sz w:val="20"/>
          <w:szCs w:val="20"/>
        </w:rPr>
        <w:t>;</w:t>
      </w:r>
    </w:p>
    <w:p w:rsidR="00B60DE9" w:rsidRPr="00511756" w:rsidRDefault="00B60DE9" w:rsidP="00511756">
      <w:pPr>
        <w:pStyle w:val="a4"/>
        <w:spacing w:line="240" w:lineRule="auto"/>
        <w:ind w:firstLine="343"/>
        <w:rPr>
          <w:rFonts w:ascii="Bonava Sans" w:hAnsi="Bonava Sans"/>
          <w:b/>
          <w:color w:val="auto"/>
          <w:sz w:val="20"/>
          <w:szCs w:val="20"/>
        </w:rPr>
      </w:pPr>
      <w:r w:rsidRPr="00511756">
        <w:rPr>
          <w:rFonts w:ascii="Bonava Sans" w:hAnsi="Bonava Sans"/>
          <w:b/>
          <w:color w:val="auto"/>
          <w:sz w:val="20"/>
          <w:szCs w:val="20"/>
        </w:rPr>
        <w:t xml:space="preserve">- </w:t>
      </w:r>
      <w:r w:rsidRPr="00511756">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9293F5BA22474CA8BF6FC397E3854BF7"/>
          </w:placeholder>
          <w:showingPlcHdr/>
        </w:sdtPr>
        <w:sdtEndPr/>
        <w:sdtContent>
          <w:r w:rsidRPr="00511756">
            <w:rPr>
              <w:rFonts w:ascii="Bonava Sans" w:hAnsi="Bonava Sans"/>
              <w:color w:val="auto"/>
              <w:sz w:val="20"/>
              <w:szCs w:val="20"/>
            </w:rPr>
            <w:t>Место для ввода текста.</w:t>
          </w:r>
        </w:sdtContent>
      </w:sdt>
      <w:r w:rsidRPr="00511756">
        <w:rPr>
          <w:rFonts w:ascii="Bonava Sans" w:hAnsi="Bonava Sans"/>
          <w:color w:val="auto"/>
          <w:sz w:val="20"/>
          <w:szCs w:val="20"/>
        </w:rPr>
        <w:t>.</w:t>
      </w:r>
    </w:p>
    <w:bookmarkEnd w:id="5"/>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1.2.Исполнение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r w:rsidRPr="00511756">
        <w:rPr>
          <w:rFonts w:ascii="Bonava Sans" w:hAnsi="Bonava Sans"/>
          <w:b/>
          <w:color w:val="auto"/>
          <w:sz w:val="20"/>
          <w:szCs w:val="20"/>
        </w:rPr>
        <w:t>_______________</w:t>
      </w:r>
      <w:r w:rsidRPr="00511756">
        <w:rPr>
          <w:rFonts w:ascii="Bonava Sans" w:hAnsi="Bonava Sans"/>
          <w:color w:val="auto"/>
          <w:sz w:val="20"/>
          <w:szCs w:val="20"/>
        </w:rPr>
        <w:t> </w:t>
      </w:r>
      <w:r w:rsidRPr="00511756">
        <w:rPr>
          <w:rFonts w:ascii="Bonava Sans" w:hAnsi="Bonava Sans"/>
          <w:b/>
          <w:color w:val="auto"/>
          <w:sz w:val="20"/>
          <w:szCs w:val="20"/>
        </w:rPr>
        <w:t>квартиру</w:t>
      </w:r>
      <w:r w:rsidRPr="00511756">
        <w:rPr>
          <w:rFonts w:ascii="Bonava Sans" w:hAnsi="Bonava Sans"/>
          <w:color w:val="auto"/>
          <w:sz w:val="20"/>
          <w:szCs w:val="20"/>
        </w:rPr>
        <w:t xml:space="preserve"> планируемой общей площадью (без учёта площади балконов и лоджий) </w:t>
      </w:r>
      <w:r w:rsidRPr="00511756">
        <w:rPr>
          <w:rFonts w:ascii="Bonava Sans" w:hAnsi="Bonava Sans"/>
          <w:b/>
          <w:color w:val="auto"/>
          <w:sz w:val="20"/>
          <w:szCs w:val="20"/>
        </w:rPr>
        <w:t>_______________ </w:t>
      </w:r>
      <w:r w:rsidRPr="00511756">
        <w:rPr>
          <w:rFonts w:ascii="Bonava Sans" w:hAnsi="Bonava Sans"/>
          <w:color w:val="auto"/>
          <w:sz w:val="20"/>
          <w:szCs w:val="20"/>
        </w:rPr>
        <w:t xml:space="preserve">  </w:t>
      </w:r>
      <w:r w:rsidRPr="00511756">
        <w:rPr>
          <w:rFonts w:ascii="Bonava Sans" w:hAnsi="Bonava Sans"/>
          <w:b/>
          <w:color w:val="auto"/>
          <w:sz w:val="20"/>
          <w:szCs w:val="20"/>
        </w:rPr>
        <w:t>кв.м</w:t>
      </w:r>
      <w:r w:rsidRPr="00511756">
        <w:rPr>
          <w:rFonts w:ascii="Bonava Sans" w:hAnsi="Bonava Sans"/>
          <w:color w:val="auto"/>
          <w:sz w:val="20"/>
          <w:szCs w:val="20"/>
        </w:rPr>
        <w:t xml:space="preserve">, расположенную на </w:t>
      </w:r>
      <w:r w:rsidRPr="00511756">
        <w:rPr>
          <w:rFonts w:ascii="Bonava Sans" w:hAnsi="Bonava Sans"/>
          <w:b/>
          <w:color w:val="auto"/>
          <w:sz w:val="20"/>
          <w:szCs w:val="20"/>
        </w:rPr>
        <w:t>_______________ </w:t>
      </w:r>
      <w:r w:rsidRPr="00511756">
        <w:rPr>
          <w:rFonts w:ascii="Bonava Sans" w:hAnsi="Bonava Sans"/>
          <w:color w:val="auto"/>
          <w:sz w:val="20"/>
          <w:szCs w:val="20"/>
        </w:rPr>
        <w:t> </w:t>
      </w:r>
      <w:r w:rsidRPr="00511756">
        <w:rPr>
          <w:rFonts w:ascii="Bonava Sans" w:hAnsi="Bonava Sans"/>
          <w:b/>
          <w:color w:val="auto"/>
          <w:sz w:val="20"/>
          <w:szCs w:val="20"/>
        </w:rPr>
        <w:t>этаже</w:t>
      </w:r>
      <w:r w:rsidRPr="00511756">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Планируемая общая приведенная площадь Помещения,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______________</w:t>
      </w:r>
      <w:proofErr w:type="gramStart"/>
      <w:r w:rsidRPr="00511756">
        <w:rPr>
          <w:rFonts w:ascii="Bonava Sans" w:hAnsi="Bonava Sans"/>
          <w:color w:val="auto"/>
          <w:sz w:val="20"/>
          <w:szCs w:val="20"/>
        </w:rPr>
        <w:t>_  </w:t>
      </w:r>
      <w:r w:rsidRPr="00511756">
        <w:rPr>
          <w:rFonts w:ascii="Bonava Sans" w:hAnsi="Bonava Sans"/>
          <w:b/>
          <w:color w:val="auto"/>
          <w:sz w:val="20"/>
          <w:szCs w:val="20"/>
        </w:rPr>
        <w:t>кв.м</w:t>
      </w:r>
      <w:r w:rsidRPr="00511756">
        <w:rPr>
          <w:rFonts w:ascii="Bonava Sans" w:hAnsi="Bonava Sans"/>
          <w:color w:val="auto"/>
          <w:sz w:val="20"/>
          <w:szCs w:val="20"/>
        </w:rPr>
        <w:t>.</w:t>
      </w:r>
      <w:proofErr w:type="gramEnd"/>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Кроме Помещения Дольщик по результату оплаты цены Договора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 36 </w:t>
      </w:r>
      <w:r w:rsidRPr="00511756">
        <w:rPr>
          <w:rFonts w:ascii="Bonava Sans" w:hAnsi="Bonava Sans"/>
          <w:color w:val="auto"/>
          <w:sz w:val="20"/>
          <w:szCs w:val="20"/>
        </w:rPr>
        <w:lastRenderedPageBreak/>
        <w:t xml:space="preserve">Жилищного кодекса РФ и ст. 16 Федерального закона от 29.12.2004 </w:t>
      </w:r>
      <w:r w:rsidRPr="00511756">
        <w:rPr>
          <w:rFonts w:ascii="Arial" w:hAnsi="Arial" w:cs="Arial"/>
          <w:color w:val="auto"/>
          <w:sz w:val="20"/>
          <w:szCs w:val="20"/>
        </w:rPr>
        <w:t>№</w:t>
      </w:r>
      <w:r w:rsidRPr="00511756">
        <w:rPr>
          <w:rFonts w:ascii="Bonava Sans" w:hAnsi="Bonava Sans"/>
          <w:color w:val="auto"/>
          <w:sz w:val="20"/>
          <w:szCs w:val="20"/>
        </w:rPr>
        <w:t xml:space="preserve"> 189-</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введении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в</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действие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Жилищного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кодекса</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Российской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Федерации»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далее</w:t>
      </w:r>
      <w:r w:rsidRPr="00511756">
        <w:rPr>
          <w:rFonts w:ascii="Bonava Sans" w:hAnsi="Bonava Sans"/>
          <w:color w:val="auto"/>
          <w:sz w:val="20"/>
          <w:szCs w:val="20"/>
        </w:rPr>
        <w:t xml:space="preserve"> </w:t>
      </w:r>
      <w:r w:rsidRPr="00511756">
        <w:rPr>
          <w:rFonts w:ascii="Bonava Sans" w:hAnsi="Bonava Sans" w:cs="Bonava Sans"/>
          <w:color w:val="auto"/>
          <w:sz w:val="20"/>
          <w:szCs w:val="20"/>
        </w:rPr>
        <w:t>–</w:t>
      </w:r>
      <w:r w:rsidRPr="00511756">
        <w:rPr>
          <w:rFonts w:ascii="Bonava Sans" w:hAnsi="Bonava Sans"/>
          <w:color w:val="auto"/>
          <w:sz w:val="20"/>
          <w:szCs w:val="20"/>
        </w:rPr>
        <w:t xml:space="preserve"> </w:t>
      </w:r>
      <w:r w:rsidRPr="00511756">
        <w:rPr>
          <w:rFonts w:ascii="Bonava Sans" w:hAnsi="Bonava Sans" w:cs="Bonava Sans"/>
          <w:color w:val="auto"/>
          <w:sz w:val="20"/>
          <w:szCs w:val="20"/>
        </w:rPr>
        <w:t>Федеральный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закон</w:t>
      </w:r>
      <w:r w:rsidRPr="00511756">
        <w:rPr>
          <w:rFonts w:ascii="Bonava Sans" w:hAnsi="Bonava Sans"/>
          <w:color w:val="auto"/>
          <w:sz w:val="20"/>
          <w:szCs w:val="20"/>
        </w:rPr>
        <w:t xml:space="preserve"> </w:t>
      </w:r>
      <w:r w:rsidRPr="00511756">
        <w:rPr>
          <w:rFonts w:ascii="Arial" w:hAnsi="Arial" w:cs="Arial"/>
          <w:color w:val="auto"/>
          <w:sz w:val="20"/>
          <w:szCs w:val="20"/>
        </w:rPr>
        <w:t>№</w:t>
      </w:r>
      <w:r w:rsidRPr="00511756">
        <w:rPr>
          <w:rFonts w:ascii="Bonava Sans" w:hAnsi="Bonava Sans"/>
          <w:color w:val="auto"/>
          <w:sz w:val="20"/>
          <w:szCs w:val="20"/>
        </w:rPr>
        <w:t xml:space="preserve"> 189-</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сети инженерно-технического обеспечения и объекты благоустройства Объекта, кроме сетей, указанных в абзацах 2 и 3 п. 1.4 настоящего Договора. Встроенные нежилые помещения, не являющиеся техническими, являются отдельными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 </w:t>
      </w:r>
    </w:p>
    <w:p w:rsidR="00894FBF" w:rsidRPr="00511756" w:rsidRDefault="00B60DE9" w:rsidP="00511756">
      <w:pPr>
        <w:pStyle w:val="ae"/>
        <w:shd w:val="clear" w:color="auto" w:fill="FFFFFF"/>
        <w:spacing w:before="0" w:beforeAutospacing="0" w:after="0" w:afterAutospacing="0"/>
        <w:ind w:firstLine="390"/>
        <w:jc w:val="both"/>
        <w:rPr>
          <w:rFonts w:ascii="Bonava Sans" w:hAnsi="Bonava Sans"/>
          <w:color w:val="000000"/>
          <w:sz w:val="20"/>
          <w:szCs w:val="20"/>
        </w:rPr>
      </w:pPr>
      <w:r w:rsidRPr="00511756">
        <w:rPr>
          <w:rFonts w:ascii="Bonava Sans" w:hAnsi="Bonava Sans"/>
          <w:sz w:val="20"/>
          <w:szCs w:val="20"/>
        </w:rPr>
        <w:t xml:space="preserve">1.3. </w:t>
      </w:r>
      <w:r w:rsidR="00894FBF" w:rsidRPr="00511756">
        <w:rPr>
          <w:rFonts w:ascii="Bonava Sans" w:hAnsi="Bonava Sans"/>
          <w:b/>
          <w:bCs/>
          <w:color w:val="000000"/>
          <w:sz w:val="20"/>
          <w:szCs w:val="20"/>
        </w:rPr>
        <w:t>Общество с ограниченной ответственностью «</w:t>
      </w:r>
      <w:proofErr w:type="spellStart"/>
      <w:r w:rsidR="00894FBF" w:rsidRPr="00511756">
        <w:rPr>
          <w:rFonts w:ascii="Bonava Sans" w:hAnsi="Bonava Sans"/>
          <w:b/>
          <w:bCs/>
          <w:color w:val="000000"/>
          <w:sz w:val="20"/>
          <w:szCs w:val="20"/>
        </w:rPr>
        <w:t>Бонава</w:t>
      </w:r>
      <w:proofErr w:type="spellEnd"/>
      <w:r w:rsidR="00894FBF" w:rsidRPr="00511756">
        <w:rPr>
          <w:rFonts w:ascii="Bonava Sans" w:hAnsi="Bonava Sans"/>
          <w:b/>
          <w:bCs/>
          <w:color w:val="000000"/>
          <w:sz w:val="20"/>
          <w:szCs w:val="20"/>
        </w:rPr>
        <w:t xml:space="preserve"> Санкт-Петербург» является Застройщиком Объекта</w:t>
      </w:r>
      <w:r w:rsidR="00894FBF" w:rsidRPr="00511756">
        <w:rPr>
          <w:rFonts w:ascii="Bonava Sans" w:hAnsi="Bonava Sans"/>
          <w:color w:val="000000"/>
          <w:sz w:val="20"/>
          <w:szCs w:val="20"/>
        </w:rPr>
        <w:t> в силу того, что оно является собственником земельного участка по адресу: Ленинградская область, Всеволожский район, ЗАО «</w:t>
      </w:r>
      <w:proofErr w:type="spellStart"/>
      <w:r w:rsidR="00894FBF" w:rsidRPr="00511756">
        <w:rPr>
          <w:rFonts w:ascii="Bonava Sans" w:hAnsi="Bonava Sans"/>
          <w:color w:val="000000"/>
          <w:sz w:val="20"/>
          <w:szCs w:val="20"/>
        </w:rPr>
        <w:t>Щеглово</w:t>
      </w:r>
      <w:proofErr w:type="spellEnd"/>
      <w:r w:rsidR="00894FBF" w:rsidRPr="00511756">
        <w:rPr>
          <w:rFonts w:ascii="Bonava Sans" w:hAnsi="Bonava Sans"/>
          <w:color w:val="000000"/>
          <w:sz w:val="20"/>
          <w:szCs w:val="20"/>
        </w:rPr>
        <w:t xml:space="preserve">», уч.3, кадастровый номер земельного участка 47:07:0957004:195 (далее – земельный участок), на основании Договора о присоединении </w:t>
      </w:r>
      <w:r w:rsidR="00894FBF" w:rsidRPr="00511756">
        <w:rPr>
          <w:rFonts w:ascii="Arial" w:hAnsi="Arial" w:cs="Arial"/>
          <w:color w:val="000000"/>
          <w:sz w:val="20"/>
          <w:szCs w:val="20"/>
        </w:rPr>
        <w:t>№</w:t>
      </w:r>
      <w:r w:rsidR="00894FBF" w:rsidRPr="00511756">
        <w:rPr>
          <w:rFonts w:ascii="Bonava Sans" w:hAnsi="Bonava Sans"/>
          <w:color w:val="000000"/>
          <w:sz w:val="20"/>
          <w:szCs w:val="20"/>
        </w:rPr>
        <w:t xml:space="preserve"> 98030-BD-4/2017 </w:t>
      </w:r>
      <w:r w:rsidR="00894FBF" w:rsidRPr="00511756">
        <w:rPr>
          <w:rFonts w:ascii="Bonava Sans" w:hAnsi="Bonava Sans" w:cs="Bonava Sans"/>
          <w:color w:val="000000"/>
          <w:sz w:val="20"/>
          <w:szCs w:val="20"/>
        </w:rPr>
        <w:t>от</w:t>
      </w:r>
      <w:r w:rsidR="00894FBF" w:rsidRPr="00511756">
        <w:rPr>
          <w:rFonts w:ascii="Bonava Sans" w:hAnsi="Bonava Sans"/>
          <w:color w:val="000000"/>
          <w:sz w:val="20"/>
          <w:szCs w:val="20"/>
        </w:rPr>
        <w:t xml:space="preserve"> 31.12.2016 </w:t>
      </w:r>
      <w:r w:rsidR="00894FBF" w:rsidRPr="00511756">
        <w:rPr>
          <w:rFonts w:ascii="Bonava Sans" w:hAnsi="Bonava Sans" w:cs="Bonava Sans"/>
          <w:color w:val="000000"/>
          <w:sz w:val="20"/>
          <w:szCs w:val="20"/>
        </w:rPr>
        <w:t>г</w:t>
      </w:r>
      <w:r w:rsidR="00894FBF" w:rsidRPr="00511756">
        <w:rPr>
          <w:rFonts w:ascii="Bonava Sans" w:hAnsi="Bonava Sans"/>
          <w:color w:val="000000"/>
          <w:sz w:val="20"/>
          <w:szCs w:val="20"/>
        </w:rPr>
        <w:t>. (</w:t>
      </w:r>
      <w:r w:rsidR="00894FBF" w:rsidRPr="00511756">
        <w:rPr>
          <w:rFonts w:ascii="Bonava Sans" w:hAnsi="Bonava Sans" w:cs="Bonava Sans"/>
          <w:color w:val="000000"/>
          <w:sz w:val="20"/>
          <w:szCs w:val="20"/>
        </w:rPr>
        <w:t>Лист</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записи</w:t>
      </w:r>
      <w:r w:rsidR="00894FBF" w:rsidRPr="00511756">
        <w:rPr>
          <w:rFonts w:ascii="Bonava Sans" w:hAnsi="Bonava Sans"/>
          <w:color w:val="000000"/>
          <w:sz w:val="20"/>
          <w:szCs w:val="20"/>
        </w:rPr>
        <w:t xml:space="preserve"> в Единый государственный реестр юридических лиц в отношении юридического лица – ООО «</w:t>
      </w:r>
      <w:proofErr w:type="spellStart"/>
      <w:r w:rsidR="00894FBF" w:rsidRPr="00511756">
        <w:rPr>
          <w:rFonts w:ascii="Bonava Sans" w:hAnsi="Bonava Sans"/>
          <w:color w:val="000000"/>
          <w:sz w:val="20"/>
          <w:szCs w:val="20"/>
        </w:rPr>
        <w:t>Бонава</w:t>
      </w:r>
      <w:proofErr w:type="spellEnd"/>
      <w:r w:rsidR="00894FBF" w:rsidRPr="00511756">
        <w:rPr>
          <w:rFonts w:ascii="Bonava Sans" w:hAnsi="Bonava Sans"/>
          <w:color w:val="000000"/>
          <w:sz w:val="20"/>
          <w:szCs w:val="20"/>
        </w:rPr>
        <w:t xml:space="preserve"> Санкт-Петербург» от 25.05.2017 г., за государственным регистрационным номером 7177847174938), Дополнительного соглашения к Договору о присоединении от 20.04.2017 г., передаточного акта к Договору о присоединении от 31.12.2016 г. и п. 2 ст. 58 ГК РФ, Договора купли-продажи земельного участка </w:t>
      </w:r>
      <w:r w:rsidR="00894FBF" w:rsidRPr="00511756">
        <w:rPr>
          <w:rFonts w:ascii="Arial" w:hAnsi="Arial" w:cs="Arial"/>
          <w:color w:val="000000"/>
          <w:sz w:val="20"/>
          <w:szCs w:val="20"/>
        </w:rPr>
        <w:t>№</w:t>
      </w:r>
      <w:r w:rsidR="00894FBF" w:rsidRPr="00511756">
        <w:rPr>
          <w:rFonts w:ascii="Bonava Sans" w:hAnsi="Bonava Sans"/>
          <w:color w:val="000000"/>
          <w:sz w:val="20"/>
          <w:szCs w:val="20"/>
        </w:rPr>
        <w:t>28004-</w:t>
      </w:r>
      <w:r w:rsidR="00894FBF" w:rsidRPr="00511756">
        <w:rPr>
          <w:rFonts w:ascii="Bonava Sans" w:hAnsi="Bonava Sans" w:cs="Bonava Sans"/>
          <w:color w:val="000000"/>
          <w:sz w:val="20"/>
          <w:szCs w:val="20"/>
        </w:rPr>
        <w:t>КП</w:t>
      </w:r>
      <w:r w:rsidR="00894FBF" w:rsidRPr="00511756">
        <w:rPr>
          <w:rFonts w:ascii="Bonava Sans" w:hAnsi="Bonava Sans"/>
          <w:color w:val="000000"/>
          <w:sz w:val="20"/>
          <w:szCs w:val="20"/>
        </w:rPr>
        <w:t>/</w:t>
      </w:r>
      <w:r w:rsidR="00894FBF" w:rsidRPr="00511756">
        <w:rPr>
          <w:rFonts w:ascii="Bonava Sans" w:hAnsi="Bonava Sans" w:cs="Bonava Sans"/>
          <w:color w:val="000000"/>
          <w:sz w:val="20"/>
          <w:szCs w:val="20"/>
        </w:rPr>
        <w:t>ЗУ</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от</w:t>
      </w:r>
      <w:r w:rsidR="00894FBF" w:rsidRPr="00511756">
        <w:rPr>
          <w:rFonts w:ascii="Bonava Sans" w:hAnsi="Bonava Sans"/>
          <w:color w:val="000000"/>
          <w:sz w:val="20"/>
          <w:szCs w:val="20"/>
        </w:rPr>
        <w:t xml:space="preserve"> 15.10.2009 </w:t>
      </w:r>
      <w:r w:rsidR="00894FBF" w:rsidRPr="00511756">
        <w:rPr>
          <w:rFonts w:ascii="Bonava Sans" w:hAnsi="Bonava Sans" w:cs="Bonava Sans"/>
          <w:color w:val="000000"/>
          <w:sz w:val="20"/>
          <w:szCs w:val="20"/>
        </w:rPr>
        <w:t>г</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право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собственности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по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которому</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зарегистрировано</w:t>
      </w:r>
      <w:r w:rsidR="00894FBF" w:rsidRPr="00511756">
        <w:rPr>
          <w:rFonts w:ascii="Bonava Sans" w:hAnsi="Bonava Sans"/>
          <w:color w:val="000000"/>
          <w:sz w:val="20"/>
          <w:szCs w:val="20"/>
        </w:rPr>
        <w:t xml:space="preserve"> 05.08.2011 </w:t>
      </w:r>
      <w:r w:rsidR="00894FBF" w:rsidRPr="00511756">
        <w:rPr>
          <w:rFonts w:ascii="Bonava Sans" w:hAnsi="Bonava Sans" w:cs="Bonava Sans"/>
          <w:color w:val="000000"/>
          <w:sz w:val="20"/>
          <w:szCs w:val="20"/>
        </w:rPr>
        <w:t>г</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за</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номером</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регистрации</w:t>
      </w:r>
      <w:r w:rsidR="00894FBF" w:rsidRPr="00511756">
        <w:rPr>
          <w:rFonts w:ascii="Bonava Sans" w:hAnsi="Bonava Sans"/>
          <w:color w:val="000000"/>
          <w:sz w:val="20"/>
          <w:szCs w:val="20"/>
        </w:rPr>
        <w:t xml:space="preserve"> 47-47-12/014/2011-053; кадастрового паспорта земельного участка от 14.12.2010. </w:t>
      </w:r>
      <w:r w:rsidR="00894FBF" w:rsidRPr="00511756">
        <w:rPr>
          <w:rFonts w:ascii="Arial" w:hAnsi="Arial" w:cs="Arial"/>
          <w:color w:val="000000"/>
          <w:sz w:val="20"/>
          <w:szCs w:val="20"/>
        </w:rPr>
        <w:t>№</w:t>
      </w:r>
      <w:r w:rsidR="00894FBF" w:rsidRPr="00511756">
        <w:rPr>
          <w:rFonts w:ascii="Bonava Sans" w:hAnsi="Bonava Sans"/>
          <w:color w:val="000000"/>
          <w:sz w:val="20"/>
          <w:szCs w:val="20"/>
        </w:rPr>
        <w:t xml:space="preserve"> 4707/202/10-1359, </w:t>
      </w:r>
      <w:r w:rsidR="00894FBF" w:rsidRPr="00511756">
        <w:rPr>
          <w:rFonts w:ascii="Bonava Sans" w:hAnsi="Bonava Sans" w:cs="Bonava Sans"/>
          <w:color w:val="000000"/>
          <w:sz w:val="20"/>
          <w:szCs w:val="20"/>
        </w:rPr>
        <w:t>выданного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филиалом</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ФГБУ</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«Федеральная</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кадастровая</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палата</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Федеральной</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службы</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государственной</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регистрации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кадастра</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картографии»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по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Ленинградской</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области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Выписки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из</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Еди</w:t>
      </w:r>
      <w:r w:rsidR="00894FBF" w:rsidRPr="00511756">
        <w:rPr>
          <w:rFonts w:ascii="Bonava Sans" w:hAnsi="Bonava Sans"/>
          <w:color w:val="000000"/>
          <w:sz w:val="20"/>
          <w:szCs w:val="20"/>
        </w:rPr>
        <w:t>ного государственного реестра недвижимости об основных характеристиках и зарегистрированных правах на объект недвижимости, выданного Управлением Федеральной службы государственной регистрации, кадастра и картографии по Ленинградской области от 28.06.2017 г.; Постановления администрации муниципального образования «</w:t>
      </w:r>
      <w:proofErr w:type="spellStart"/>
      <w:r w:rsidR="00894FBF" w:rsidRPr="00511756">
        <w:rPr>
          <w:rFonts w:ascii="Bonava Sans" w:hAnsi="Bonava Sans"/>
          <w:color w:val="000000"/>
          <w:sz w:val="20"/>
          <w:szCs w:val="20"/>
        </w:rPr>
        <w:t>Всеволожское</w:t>
      </w:r>
      <w:proofErr w:type="spellEnd"/>
      <w:r w:rsidR="00894FBF" w:rsidRPr="00511756">
        <w:rPr>
          <w:rFonts w:ascii="Bonava Sans" w:hAnsi="Bonava Sans"/>
          <w:color w:val="000000"/>
          <w:sz w:val="20"/>
          <w:szCs w:val="20"/>
        </w:rPr>
        <w:t xml:space="preserve"> городское поселение» Всеволожского муниципального района Ленинградской области от 09.11.2010 </w:t>
      </w:r>
      <w:r w:rsidR="00894FBF" w:rsidRPr="00511756">
        <w:rPr>
          <w:rFonts w:ascii="Arial" w:hAnsi="Arial" w:cs="Arial"/>
          <w:color w:val="000000"/>
          <w:sz w:val="20"/>
          <w:szCs w:val="20"/>
        </w:rPr>
        <w:t>№</w:t>
      </w:r>
      <w:r w:rsidR="00894FBF" w:rsidRPr="00511756">
        <w:rPr>
          <w:rFonts w:ascii="Bonava Sans" w:hAnsi="Bonava Sans"/>
          <w:color w:val="000000"/>
          <w:sz w:val="20"/>
          <w:szCs w:val="20"/>
        </w:rPr>
        <w:t xml:space="preserve">617, </w:t>
      </w:r>
      <w:r w:rsidR="00894FBF" w:rsidRPr="00511756">
        <w:rPr>
          <w:rFonts w:ascii="Bonava Sans" w:hAnsi="Bonava Sans" w:cs="Bonava Sans"/>
          <w:color w:val="000000"/>
          <w:sz w:val="20"/>
          <w:szCs w:val="20"/>
        </w:rPr>
        <w:t>выдавший</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орган</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Отдел</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по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Всеволожскому</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району</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Федерального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государственного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учреждени</w:t>
      </w:r>
      <w:r w:rsidR="00894FBF" w:rsidRPr="00511756">
        <w:rPr>
          <w:rFonts w:ascii="Bonava Sans" w:hAnsi="Bonava Sans"/>
          <w:color w:val="000000"/>
          <w:sz w:val="20"/>
          <w:szCs w:val="20"/>
        </w:rPr>
        <w:t>я «Земельная кадастровая палата» по Ленинградской области; Решения генерального директора ООО «</w:t>
      </w:r>
      <w:proofErr w:type="spellStart"/>
      <w:r w:rsidR="00894FBF" w:rsidRPr="00511756">
        <w:rPr>
          <w:rFonts w:ascii="Bonava Sans" w:hAnsi="Bonava Sans"/>
          <w:color w:val="000000"/>
          <w:sz w:val="20"/>
          <w:szCs w:val="20"/>
        </w:rPr>
        <w:t>Бонава</w:t>
      </w:r>
      <w:proofErr w:type="spellEnd"/>
      <w:r w:rsidR="00894FBF" w:rsidRPr="00511756">
        <w:rPr>
          <w:rFonts w:ascii="Bonava Sans" w:hAnsi="Bonava Sans"/>
          <w:color w:val="000000"/>
          <w:sz w:val="20"/>
          <w:szCs w:val="20"/>
        </w:rPr>
        <w:t xml:space="preserve"> Девелопмент» от 06.09.2010г. </w:t>
      </w:r>
      <w:r w:rsidR="00894FBF" w:rsidRPr="00511756">
        <w:rPr>
          <w:rFonts w:ascii="Arial" w:hAnsi="Arial" w:cs="Arial"/>
          <w:color w:val="000000"/>
          <w:sz w:val="20"/>
          <w:szCs w:val="20"/>
        </w:rPr>
        <w:t>№</w:t>
      </w:r>
      <w:r w:rsidR="00894FBF" w:rsidRPr="00511756">
        <w:rPr>
          <w:rFonts w:ascii="Bonava Sans" w:hAnsi="Bonava Sans"/>
          <w:color w:val="000000"/>
          <w:sz w:val="20"/>
          <w:szCs w:val="20"/>
        </w:rPr>
        <w:t xml:space="preserve">2/2010 </w:t>
      </w:r>
      <w:r w:rsidR="00894FBF" w:rsidRPr="00511756">
        <w:rPr>
          <w:rFonts w:ascii="Bonava Sans" w:hAnsi="Bonava Sans" w:cs="Bonava Sans"/>
          <w:color w:val="000000"/>
          <w:sz w:val="20"/>
          <w:szCs w:val="20"/>
        </w:rPr>
        <w:t>и</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в</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силу</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того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что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оно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получило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Разрешение</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на</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строительство</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Объекта</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на</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указанном</w:t>
      </w:r>
      <w:r w:rsidR="00894FBF" w:rsidRPr="00511756">
        <w:rPr>
          <w:rFonts w:ascii="Bonava Sans" w:hAnsi="Bonava Sans"/>
          <w:color w:val="000000"/>
          <w:sz w:val="20"/>
          <w:szCs w:val="20"/>
        </w:rPr>
        <w:t xml:space="preserve"> </w:t>
      </w:r>
      <w:r w:rsidR="00894FBF" w:rsidRPr="00511756">
        <w:rPr>
          <w:rFonts w:ascii="Bonava Sans" w:hAnsi="Bonava Sans" w:cs="Bonava Sans"/>
          <w:color w:val="000000"/>
          <w:sz w:val="20"/>
          <w:szCs w:val="20"/>
        </w:rPr>
        <w:t>участке</w:t>
      </w:r>
      <w:r w:rsidR="00894FBF" w:rsidRPr="00511756">
        <w:rPr>
          <w:rFonts w:ascii="Bonava Sans" w:hAnsi="Bonava Sans"/>
          <w:color w:val="000000"/>
          <w:sz w:val="20"/>
          <w:szCs w:val="20"/>
        </w:rPr>
        <w:t xml:space="preserve"> </w:t>
      </w:r>
      <w:r w:rsidR="00894FBF" w:rsidRPr="00511756">
        <w:rPr>
          <w:rFonts w:ascii="Arial" w:hAnsi="Arial" w:cs="Arial"/>
          <w:color w:val="000000"/>
          <w:sz w:val="20"/>
          <w:szCs w:val="20"/>
        </w:rPr>
        <w:t>№</w:t>
      </w:r>
      <w:r w:rsidR="00894FBF" w:rsidRPr="00511756">
        <w:rPr>
          <w:rFonts w:ascii="Bonava Sans" w:hAnsi="Bonava Sans"/>
          <w:color w:val="000000"/>
          <w:sz w:val="20"/>
          <w:szCs w:val="20"/>
        </w:rPr>
        <w:t xml:space="preserve">_____ </w:t>
      </w:r>
      <w:r w:rsidR="00894FBF" w:rsidRPr="00511756">
        <w:rPr>
          <w:rFonts w:ascii="Bonava Sans" w:hAnsi="Bonava Sans"/>
          <w:i/>
          <w:color w:val="000000"/>
          <w:sz w:val="20"/>
          <w:szCs w:val="20"/>
        </w:rPr>
        <w:t>(указывается действующее разрешение на строительство).</w:t>
      </w:r>
    </w:p>
    <w:p w:rsidR="00894FBF" w:rsidRPr="00511756" w:rsidRDefault="00894FBF" w:rsidP="00511756">
      <w:pPr>
        <w:pStyle w:val="ae"/>
        <w:shd w:val="clear" w:color="auto" w:fill="FFFFFF"/>
        <w:spacing w:before="0" w:beforeAutospacing="0" w:after="0" w:afterAutospacing="0"/>
        <w:ind w:firstLine="390"/>
        <w:jc w:val="both"/>
        <w:rPr>
          <w:rFonts w:ascii="Bonava Sans" w:hAnsi="Bonava Sans"/>
          <w:color w:val="000000"/>
          <w:sz w:val="20"/>
          <w:szCs w:val="20"/>
        </w:rPr>
      </w:pPr>
      <w:r w:rsidRPr="00511756">
        <w:rPr>
          <w:rFonts w:ascii="Bonava Sans" w:hAnsi="Bonava Sans"/>
          <w:color w:val="000000"/>
          <w:sz w:val="20"/>
          <w:szCs w:val="20"/>
        </w:rPr>
        <w:t xml:space="preserve">Земельный участок относится к землям населенных пунктов, разрешенное использование: для размещения домов многоэтажной жилой застройки, общая площадь 28939 </w:t>
      </w:r>
      <w:proofErr w:type="spellStart"/>
      <w:r w:rsidRPr="00511756">
        <w:rPr>
          <w:rFonts w:ascii="Bonava Sans" w:hAnsi="Bonava Sans"/>
          <w:color w:val="000000"/>
          <w:sz w:val="20"/>
          <w:szCs w:val="20"/>
        </w:rPr>
        <w:t>кв.м</w:t>
      </w:r>
      <w:proofErr w:type="spellEnd"/>
      <w:r w:rsidRPr="00511756">
        <w:rPr>
          <w:rFonts w:ascii="Bonava Sans" w:hAnsi="Bonava Sans"/>
          <w:color w:val="000000"/>
          <w:sz w:val="20"/>
          <w:szCs w:val="20"/>
        </w:rPr>
        <w:t xml:space="preserve">., существующие ограничения (обременения) права собственности на земельный участок – охранная зона водопровода площадью 37 </w:t>
      </w:r>
      <w:proofErr w:type="spellStart"/>
      <w:r w:rsidRPr="00511756">
        <w:rPr>
          <w:rFonts w:ascii="Bonava Sans" w:hAnsi="Bonava Sans"/>
          <w:color w:val="000000"/>
          <w:sz w:val="20"/>
          <w:szCs w:val="20"/>
        </w:rPr>
        <w:t>кв.м</w:t>
      </w:r>
      <w:proofErr w:type="spellEnd"/>
      <w:r w:rsidRPr="00511756">
        <w:rPr>
          <w:rFonts w:ascii="Bonava Sans" w:hAnsi="Bonava Sans"/>
          <w:color w:val="000000"/>
          <w:sz w:val="20"/>
          <w:szCs w:val="20"/>
        </w:rPr>
        <w:t>.</w:t>
      </w:r>
    </w:p>
    <w:p w:rsidR="00894FBF" w:rsidRPr="00511756" w:rsidRDefault="00894FBF" w:rsidP="00511756">
      <w:pPr>
        <w:pStyle w:val="ae"/>
        <w:shd w:val="clear" w:color="auto" w:fill="FFFFFF"/>
        <w:spacing w:before="0" w:beforeAutospacing="0" w:after="0" w:afterAutospacing="0"/>
        <w:ind w:firstLine="390"/>
        <w:jc w:val="both"/>
        <w:rPr>
          <w:rFonts w:ascii="Bonava Sans" w:hAnsi="Bonava Sans"/>
          <w:color w:val="000000"/>
          <w:sz w:val="20"/>
          <w:szCs w:val="20"/>
        </w:rPr>
      </w:pPr>
      <w:r w:rsidRPr="00511756">
        <w:rPr>
          <w:rFonts w:ascii="Bonava Sans" w:hAnsi="Bonava Sans"/>
          <w:color w:val="000000"/>
          <w:sz w:val="20"/>
          <w:szCs w:val="20"/>
        </w:rPr>
        <w:t xml:space="preserve">Проектная декларация по Объекту утверждена Застройщиком 01.09.2014г., размещена в сети Интернет на сайте </w:t>
      </w:r>
      <w:r w:rsidRPr="00511756">
        <w:rPr>
          <w:rFonts w:ascii="Bonava Sans" w:hAnsi="Bonava Sans"/>
          <w:color w:val="000000"/>
          <w:sz w:val="20"/>
          <w:szCs w:val="20"/>
          <w:u w:val="single"/>
        </w:rPr>
        <w:t>www.bonava.ru</w:t>
      </w:r>
      <w:r w:rsidRPr="00511756">
        <w:rPr>
          <w:rFonts w:ascii="Bonava Sans" w:hAnsi="Bonava Sans"/>
          <w:color w:val="000000"/>
          <w:sz w:val="20"/>
          <w:szCs w:val="20"/>
        </w:rPr>
        <w:t xml:space="preserve"> 07.09.2016 г., что подтверждается Протоколом осмотра письменного доказательства от 07.09.2016 г. серия 78 АБ </w:t>
      </w:r>
      <w:r w:rsidRPr="00511756">
        <w:rPr>
          <w:rFonts w:ascii="Arial" w:hAnsi="Arial" w:cs="Arial"/>
          <w:color w:val="000000"/>
          <w:sz w:val="20"/>
          <w:szCs w:val="20"/>
        </w:rPr>
        <w:t>№</w:t>
      </w:r>
      <w:r w:rsidRPr="00511756">
        <w:rPr>
          <w:rFonts w:ascii="Bonava Sans" w:hAnsi="Bonava Sans"/>
          <w:color w:val="000000"/>
          <w:sz w:val="20"/>
          <w:szCs w:val="20"/>
        </w:rPr>
        <w:t xml:space="preserve"> 1545352, зарегистрировано в реестре за </w:t>
      </w:r>
      <w:r w:rsidRPr="00511756">
        <w:rPr>
          <w:rFonts w:ascii="Arial" w:hAnsi="Arial" w:cs="Arial"/>
          <w:color w:val="000000"/>
          <w:sz w:val="20"/>
          <w:szCs w:val="20"/>
        </w:rPr>
        <w:t>№</w:t>
      </w:r>
      <w:r w:rsidRPr="00511756">
        <w:rPr>
          <w:rFonts w:ascii="Bonava Sans" w:hAnsi="Bonava Sans"/>
          <w:color w:val="000000"/>
          <w:sz w:val="20"/>
          <w:szCs w:val="20"/>
        </w:rPr>
        <w:t xml:space="preserve"> 1011848. </w:t>
      </w:r>
      <w:r w:rsidRPr="00511756">
        <w:rPr>
          <w:rFonts w:ascii="Bonava Sans" w:hAnsi="Bonava Sans" w:cs="Bonava Sans"/>
          <w:color w:val="000000"/>
          <w:sz w:val="20"/>
          <w:szCs w:val="20"/>
        </w:rPr>
        <w:t>Проектная</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декларация</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по</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Объекту</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действует</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с</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учетом</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всех</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изменений</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внесенных</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в</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нее</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на</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дату</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заключения</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настоящего</w:t>
      </w:r>
      <w:r w:rsidRPr="00511756">
        <w:rPr>
          <w:rFonts w:ascii="Bonava Sans" w:hAnsi="Bonava Sans"/>
          <w:color w:val="000000"/>
          <w:sz w:val="20"/>
          <w:szCs w:val="20"/>
        </w:rPr>
        <w:t xml:space="preserve"> </w:t>
      </w:r>
      <w:r w:rsidRPr="00511756">
        <w:rPr>
          <w:rFonts w:ascii="Bonava Sans" w:hAnsi="Bonava Sans" w:cs="Bonava Sans"/>
          <w:color w:val="000000"/>
          <w:sz w:val="20"/>
          <w:szCs w:val="20"/>
        </w:rPr>
        <w:t>Договора</w:t>
      </w:r>
      <w:r w:rsidRPr="00511756">
        <w:rPr>
          <w:rFonts w:ascii="Bonava Sans" w:hAnsi="Bonava Sans"/>
          <w:color w:val="000000"/>
          <w:sz w:val="20"/>
          <w:szCs w:val="20"/>
        </w:rPr>
        <w:t>. Размещение проектных деклараций и всех изменений к ним осуществляется Застройщиком на сайте </w:t>
      </w:r>
      <w:r w:rsidRPr="00511756">
        <w:rPr>
          <w:rFonts w:ascii="Bonava Sans" w:hAnsi="Bonava Sans"/>
          <w:color w:val="000000"/>
          <w:sz w:val="20"/>
          <w:szCs w:val="20"/>
          <w:u w:val="single"/>
        </w:rPr>
        <w:t>https://наш.дом.рф</w:t>
      </w:r>
      <w:r w:rsidRPr="00511756">
        <w:rPr>
          <w:rFonts w:ascii="Bonava Sans" w:hAnsi="Bonava Sans"/>
          <w:color w:val="000000"/>
          <w:sz w:val="20"/>
          <w:szCs w:val="20"/>
        </w:rPr>
        <w:t>.</w:t>
      </w:r>
    </w:p>
    <w:p w:rsidR="00EA34F8" w:rsidRPr="00511756" w:rsidRDefault="00B60DE9" w:rsidP="00511756">
      <w:pPr>
        <w:widowControl w:val="0"/>
        <w:spacing w:before="0" w:after="0" w:line="240" w:lineRule="auto"/>
        <w:ind w:firstLine="709"/>
        <w:jc w:val="both"/>
        <w:rPr>
          <w:rFonts w:ascii="Bonava Sans" w:hAnsi="Bonava Sans"/>
          <w:color w:val="auto"/>
          <w:sz w:val="20"/>
          <w:szCs w:val="20"/>
        </w:rPr>
      </w:pPr>
      <w:r w:rsidRPr="00511756">
        <w:rPr>
          <w:rFonts w:ascii="Bonava Sans" w:hAnsi="Bonava Sans"/>
          <w:color w:val="auto"/>
          <w:sz w:val="20"/>
          <w:szCs w:val="20"/>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lastRenderedPageBreak/>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2.</w:t>
      </w:r>
      <w:r w:rsidRPr="00511756">
        <w:rPr>
          <w:rFonts w:ascii="Bonava Sans" w:hAnsi="Bonava Sans"/>
          <w:color w:val="auto"/>
          <w:sz w:val="20"/>
          <w:szCs w:val="20"/>
        </w:rPr>
        <w:t> </w:t>
      </w:r>
      <w:r w:rsidRPr="00511756">
        <w:rPr>
          <w:rFonts w:ascii="Bonava Sans" w:hAnsi="Bonava Sans"/>
          <w:b/>
          <w:color w:val="auto"/>
          <w:sz w:val="20"/>
          <w:szCs w:val="20"/>
        </w:rPr>
        <w:t>СРОКИ. ПЕРЕДАЧА ПОМЕЩЕНИЯ</w:t>
      </w:r>
    </w:p>
    <w:p w:rsidR="00894FBF" w:rsidRPr="00511756" w:rsidRDefault="00B60DE9" w:rsidP="00511756">
      <w:pPr>
        <w:pStyle w:val="a4"/>
        <w:spacing w:line="240" w:lineRule="auto"/>
        <w:ind w:firstLine="343"/>
        <w:rPr>
          <w:rFonts w:ascii="Bonava Sans" w:hAnsi="Bonava Sans"/>
          <w:color w:val="000000"/>
          <w:sz w:val="20"/>
          <w:szCs w:val="20"/>
          <w:shd w:val="clear" w:color="auto" w:fill="FFFFFF"/>
        </w:rPr>
      </w:pPr>
      <w:r w:rsidRPr="00511756">
        <w:rPr>
          <w:rFonts w:ascii="Bonava Sans" w:hAnsi="Bonava Sans"/>
          <w:color w:val="auto"/>
          <w:sz w:val="20"/>
          <w:szCs w:val="20"/>
        </w:rPr>
        <w:t>2.1.  </w:t>
      </w:r>
      <w:r w:rsidR="00894FBF" w:rsidRPr="00511756">
        <w:rPr>
          <w:rFonts w:ascii="Bonava Sans" w:hAnsi="Bonava Sans"/>
          <w:color w:val="000000"/>
          <w:sz w:val="20"/>
          <w:szCs w:val="20"/>
          <w:shd w:val="clear" w:color="auto" w:fill="FFFFFF"/>
        </w:rPr>
        <w:t>Застройщик планирует завершить строительство Объекта (т.е. завершить строительные работы) в __ квартале __ года. Застройщик планирует получить разрешение на ввод Объекта в эксплуатацию в __ квартале __ года.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2.2. В соответствии с п. 2 и п. 3 ст. 8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статьями 191-193 ГК РФ Застройщик обязуется передать Дольщику Помещение по Акту приёма-передачи не </w:t>
      </w:r>
      <w:proofErr w:type="gramStart"/>
      <w:r w:rsidRPr="00511756">
        <w:rPr>
          <w:rFonts w:ascii="Bonava Sans" w:hAnsi="Bonava Sans"/>
          <w:color w:val="auto"/>
          <w:sz w:val="20"/>
          <w:szCs w:val="20"/>
        </w:rPr>
        <w:t xml:space="preserve">позднее </w:t>
      </w:r>
      <w:r w:rsidRPr="00511756">
        <w:rPr>
          <w:rFonts w:ascii="Bonava Sans" w:hAnsi="Bonava Sans"/>
          <w:b/>
          <w:color w:val="auto"/>
          <w:sz w:val="20"/>
          <w:szCs w:val="20"/>
        </w:rPr>
        <w:t> «</w:t>
      </w:r>
      <w:proofErr w:type="gramEnd"/>
      <w:r w:rsidRPr="00511756">
        <w:rPr>
          <w:rFonts w:ascii="Bonava Sans" w:hAnsi="Bonava Sans"/>
          <w:b/>
          <w:color w:val="auto"/>
          <w:sz w:val="20"/>
          <w:szCs w:val="20"/>
        </w:rPr>
        <w:t>___» _______ года</w:t>
      </w:r>
      <w:r w:rsidRPr="00511756">
        <w:rPr>
          <w:rFonts w:ascii="Bonava Sans" w:hAnsi="Bonava Sans"/>
          <w:color w:val="auto"/>
          <w:sz w:val="20"/>
          <w:szCs w:val="20"/>
        </w:rPr>
        <w:t>, после получения разрешения на ввод Объекта в эксплуатацию.</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2.3.Согласно п. 4 ст. 8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Дольщик обязан явиться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д</w:t>
      </w:r>
      <w:r w:rsidRPr="00511756">
        <w:rPr>
          <w:rFonts w:ascii="Bonava Sans" w:hAnsi="Bonava Sans"/>
          <w:color w:val="auto"/>
          <w:sz w:val="20"/>
          <w:szCs w:val="20"/>
        </w:rPr>
        <w:t>ля приёмки Помещения, принять его и подписать Акт приёма-передачи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2.5. Согласно п. 5 ст. 8, п. 1 и п. 2 ст. 7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Дольщик имеет право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отказаться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от</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приёмки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несоответствии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качества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требованиям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настоящего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Договора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потребовав</w:t>
      </w:r>
      <w:r w:rsidRPr="00511756">
        <w:rPr>
          <w:rFonts w:ascii="Bonava Sans" w:hAnsi="Bonava Sans"/>
          <w:color w:val="auto"/>
          <w:sz w:val="20"/>
          <w:szCs w:val="20"/>
        </w:rPr>
        <w:t xml:space="preserve"> </w:t>
      </w:r>
      <w:r w:rsidRPr="00511756">
        <w:rPr>
          <w:rFonts w:ascii="Bonava Sans" w:hAnsi="Bonava Sans" w:cs="Bonava Sans"/>
          <w:color w:val="auto"/>
          <w:sz w:val="20"/>
          <w:szCs w:val="20"/>
        </w:rPr>
        <w:t>составления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Акта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о</w:t>
      </w:r>
      <w:r w:rsidRPr="00511756">
        <w:rPr>
          <w:rFonts w:ascii="Bonava Sans" w:hAnsi="Bonava Sans"/>
          <w:color w:val="auto"/>
          <w:sz w:val="20"/>
          <w:szCs w:val="20"/>
        </w:rPr>
        <w:t xml:space="preserve"> </w:t>
      </w:r>
      <w:r w:rsidRPr="00511756">
        <w:rPr>
          <w:rFonts w:ascii="Bonava Sans" w:hAnsi="Bonava Sans" w:cs="Bonava Sans"/>
          <w:color w:val="auto"/>
          <w:sz w:val="20"/>
          <w:szCs w:val="20"/>
        </w:rPr>
        <w:t>таком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несоответстви</w:t>
      </w:r>
      <w:r w:rsidRPr="00511756">
        <w:rPr>
          <w:rFonts w:ascii="Bonava Sans" w:hAnsi="Bonava Sans"/>
          <w:color w:val="auto"/>
          <w:sz w:val="20"/>
          <w:szCs w:val="20"/>
        </w:rPr>
        <w:t>и с перечнем подлежащих устранению недостатков (далее – Акт о несоответствии).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w:t>
      </w:r>
      <w:r w:rsidRPr="00511756">
        <w:rPr>
          <w:rFonts w:ascii="Bonava Sans" w:hAnsi="Bonava Sans"/>
          <w:color w:val="auto"/>
          <w:sz w:val="20"/>
          <w:szCs w:val="20"/>
        </w:rPr>
        <w:lastRenderedPageBreak/>
        <w:t xml:space="preserve">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2.7.</w:t>
      </w:r>
      <w:r w:rsidR="00511756" w:rsidRPr="00511756">
        <w:rPr>
          <w:rFonts w:ascii="Bonava Sans" w:hAnsi="Bonava Sans"/>
          <w:color w:val="auto"/>
          <w:sz w:val="20"/>
          <w:szCs w:val="20"/>
        </w:rPr>
        <w:t xml:space="preserve"> </w:t>
      </w:r>
      <w:r w:rsidRPr="00511756">
        <w:rPr>
          <w:rFonts w:ascii="Bonava Sans" w:hAnsi="Bonava Sans"/>
          <w:color w:val="auto"/>
          <w:sz w:val="20"/>
          <w:szCs w:val="20"/>
        </w:rPr>
        <w:t xml:space="preserve">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w:t>
      </w:r>
      <w:bookmarkStart w:id="6" w:name="_Hlk19189491"/>
      <w:bookmarkStart w:id="7" w:name="_Hlk19189727"/>
      <w:r w:rsidRPr="00511756">
        <w:rPr>
          <w:rFonts w:ascii="Bonava Sans" w:hAnsi="Bonava Sans"/>
          <w:color w:val="auto"/>
          <w:sz w:val="20"/>
          <w:szCs w:val="20"/>
        </w:rPr>
        <w:t xml:space="preserve">Застройщик </w:t>
      </w:r>
      <w:r w:rsidR="00131385" w:rsidRPr="00511756">
        <w:rPr>
          <w:rFonts w:ascii="Bonava Sans" w:hAnsi="Bonava Sans"/>
          <w:color w:val="auto"/>
          <w:sz w:val="20"/>
          <w:szCs w:val="20"/>
        </w:rPr>
        <w:t>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w:t>
      </w:r>
      <w:bookmarkEnd w:id="7"/>
      <w:r w:rsidR="00131385" w:rsidRPr="00511756">
        <w:rPr>
          <w:rFonts w:ascii="Bonava Sans" w:hAnsi="Bonava Sans"/>
          <w:color w:val="auto"/>
          <w:sz w:val="20"/>
          <w:szCs w:val="20"/>
        </w:rPr>
        <w:t xml:space="preserve"> </w:t>
      </w:r>
      <w:bookmarkEnd w:id="6"/>
      <w:r w:rsidRPr="00511756">
        <w:rPr>
          <w:rFonts w:ascii="Bonava Sans" w:hAnsi="Bonava Sans"/>
          <w:color w:val="auto"/>
          <w:sz w:val="20"/>
          <w:szCs w:val="20"/>
        </w:rPr>
        <w:t>вправе составить односторонний Акт приёмки-передачи Помещения.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При этом риск случайной гибели Помещения признается перешедшим к Дольщику со дня составления такого одностороннего Акта.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B60DE9" w:rsidRPr="00511756" w:rsidRDefault="00B60DE9" w:rsidP="00511756">
      <w:pPr>
        <w:pStyle w:val="a4"/>
        <w:spacing w:line="240" w:lineRule="auto"/>
        <w:ind w:firstLine="343"/>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3.</w:t>
      </w:r>
      <w:r w:rsidRPr="00511756">
        <w:rPr>
          <w:rFonts w:ascii="Bonava Sans" w:hAnsi="Bonava Sans"/>
          <w:color w:val="auto"/>
          <w:sz w:val="20"/>
          <w:szCs w:val="20"/>
        </w:rPr>
        <w:t> </w:t>
      </w:r>
      <w:r w:rsidRPr="00511756">
        <w:rPr>
          <w:rFonts w:ascii="Bonava Sans" w:hAnsi="Bonava Sans"/>
          <w:b/>
          <w:color w:val="auto"/>
          <w:sz w:val="20"/>
          <w:szCs w:val="20"/>
        </w:rPr>
        <w:t>КАЧЕСТВО ПОМЕЩЕНИЯ И ОБЪЕКТА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511756">
        <w:rPr>
          <w:rFonts w:ascii="Arial" w:hAnsi="Arial" w:cs="Arial"/>
          <w:color w:val="auto"/>
          <w:sz w:val="20"/>
          <w:szCs w:val="20"/>
        </w:rPr>
        <w:t>№</w:t>
      </w:r>
      <w:r w:rsidRPr="00511756">
        <w:rPr>
          <w:rFonts w:ascii="Bonava Sans" w:hAnsi="Bonava Sans"/>
          <w:color w:val="auto"/>
          <w:sz w:val="20"/>
          <w:szCs w:val="20"/>
        </w:rPr>
        <w:t xml:space="preserve"> 1</w:t>
      </w:r>
      <w:r w:rsidRPr="00511756">
        <w:rPr>
          <w:rFonts w:ascii="Bonava Sans" w:hAnsi="Bonava Sans" w:cs="Bonava Sans"/>
          <w:color w:val="auto"/>
          <w:sz w:val="20"/>
          <w:szCs w:val="20"/>
        </w:rPr>
        <w:t> 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настоящему</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Договору</w:t>
      </w:r>
      <w:r w:rsidRPr="00511756">
        <w:rPr>
          <w:rFonts w:ascii="Bonava Sans" w:hAnsi="Bonava Sans"/>
          <w:color w:val="auto"/>
          <w:sz w:val="20"/>
          <w:szCs w:val="20"/>
        </w:rPr>
        <w:t xml:space="preserve">. </w:t>
      </w:r>
      <w:r w:rsidRPr="00511756">
        <w:rPr>
          <w:rFonts w:ascii="Bonava Sans" w:hAnsi="Bonava Sans" w:cs="Bonava Sans"/>
          <w:color w:val="auto"/>
          <w:sz w:val="20"/>
          <w:szCs w:val="20"/>
        </w:rPr>
        <w:t>Отсутствие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момент</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передачи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энергоресурсов</w:t>
      </w:r>
      <w:r w:rsidRPr="00511756">
        <w:rPr>
          <w:rFonts w:ascii="Bonava Sans" w:hAnsi="Bonava Sans"/>
          <w:color w:val="auto"/>
          <w:sz w:val="20"/>
          <w:szCs w:val="20"/>
        </w:rPr>
        <w:t xml:space="preserve">, </w:t>
      </w:r>
      <w:r w:rsidRPr="00511756">
        <w:rPr>
          <w:rFonts w:ascii="Bonava Sans" w:hAnsi="Bonava Sans" w:cs="Bonava Sans"/>
          <w:color w:val="auto"/>
          <w:sz w:val="20"/>
          <w:szCs w:val="20"/>
        </w:rPr>
        <w:t>а</w:t>
      </w:r>
      <w:r w:rsidRPr="00511756">
        <w:rPr>
          <w:rFonts w:ascii="Bonava Sans" w:hAnsi="Bonava Sans"/>
          <w:color w:val="auto"/>
          <w:sz w:val="20"/>
          <w:szCs w:val="20"/>
        </w:rPr>
        <w:t xml:space="preserve"> </w:t>
      </w:r>
      <w:r w:rsidRPr="00511756">
        <w:rPr>
          <w:rFonts w:ascii="Bonava Sans" w:hAnsi="Bonava Sans" w:cs="Bonava Sans"/>
          <w:color w:val="auto"/>
          <w:sz w:val="20"/>
          <w:szCs w:val="20"/>
        </w:rPr>
        <w:t>также</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работающих</w:t>
      </w:r>
      <w:r w:rsidRPr="00511756">
        <w:rPr>
          <w:rFonts w:ascii="Bonava Sans" w:hAnsi="Bonava Sans"/>
          <w:color w:val="auto"/>
          <w:sz w:val="20"/>
          <w:szCs w:val="20"/>
        </w:rPr>
        <w:t xml:space="preserve"> </w:t>
      </w:r>
      <w:r w:rsidRPr="00511756">
        <w:rPr>
          <w:rFonts w:ascii="Bonava Sans" w:hAnsi="Bonava Sans" w:cs="Bonava Sans"/>
          <w:color w:val="auto"/>
          <w:sz w:val="20"/>
          <w:szCs w:val="20"/>
        </w:rPr>
        <w:t>лифтов</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регулярного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вывоза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мусора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означает</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нарушения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тре</w:t>
      </w:r>
      <w:r w:rsidRPr="00511756">
        <w:rPr>
          <w:rFonts w:ascii="Bonava Sans" w:hAnsi="Bonava Sans"/>
          <w:color w:val="auto"/>
          <w:sz w:val="20"/>
          <w:szCs w:val="20"/>
        </w:rPr>
        <w:t xml:space="preserve">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3.2.Стороны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отклонение</w:t>
      </w:r>
      <w:r w:rsidRPr="00511756">
        <w:rPr>
          <w:rFonts w:ascii="Bonava Sans" w:hAnsi="Bonava Sans"/>
          <w:color w:val="auto"/>
          <w:sz w:val="20"/>
          <w:szCs w:val="20"/>
        </w:rPr>
        <w:t xml:space="preserve"> </w:t>
      </w:r>
      <w:r w:rsidRPr="00511756">
        <w:rPr>
          <w:rFonts w:ascii="Bonava Sans" w:hAnsi="Bonava Sans" w:cs="Bonava Sans"/>
          <w:color w:val="auto"/>
          <w:sz w:val="20"/>
          <w:szCs w:val="20"/>
        </w:rPr>
        <w:t>фактической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общей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площади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от</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планируемой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общей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площади</w:t>
      </w:r>
      <w:r w:rsidRPr="00511756">
        <w:rPr>
          <w:rFonts w:ascii="Bonava Sans" w:hAnsi="Bonava Sans"/>
          <w:color w:val="auto"/>
          <w:sz w:val="20"/>
          <w:szCs w:val="20"/>
        </w:rPr>
        <w:t xml:space="preserve">, </w:t>
      </w:r>
      <w:r w:rsidRPr="00511756">
        <w:rPr>
          <w:rFonts w:ascii="Bonava Sans" w:hAnsi="Bonava Sans" w:cs="Bonava Sans"/>
          <w:color w:val="auto"/>
          <w:sz w:val="20"/>
          <w:szCs w:val="20"/>
        </w:rPr>
        <w:t>указанной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в</w:t>
      </w:r>
      <w:r w:rsidRPr="00511756">
        <w:rPr>
          <w:rFonts w:ascii="Bonava Sans" w:hAnsi="Bonava Sans"/>
          <w:color w:val="auto"/>
          <w:sz w:val="20"/>
          <w:szCs w:val="20"/>
        </w:rPr>
        <w:t xml:space="preserve"> </w:t>
      </w:r>
      <w:r w:rsidRPr="00511756">
        <w:rPr>
          <w:rFonts w:ascii="Bonava Sans" w:hAnsi="Bonava Sans" w:cs="Bonava Sans"/>
          <w:color w:val="auto"/>
          <w:sz w:val="20"/>
          <w:szCs w:val="20"/>
        </w:rPr>
        <w:t>п</w:t>
      </w:r>
      <w:r w:rsidRPr="00511756">
        <w:rPr>
          <w:rFonts w:ascii="Bonava Sans" w:hAnsi="Bonava Sans"/>
          <w:color w:val="auto"/>
          <w:sz w:val="20"/>
          <w:szCs w:val="20"/>
        </w:rPr>
        <w:t xml:space="preserve">. 1.2 настоящего Договора, в пределах 5 (пять)%. При изменении </w:t>
      </w:r>
      <w:r w:rsidR="00131385" w:rsidRPr="00511756">
        <w:rPr>
          <w:rFonts w:ascii="Bonava Sans" w:hAnsi="Bonava Sans"/>
          <w:color w:val="auto"/>
          <w:sz w:val="20"/>
          <w:szCs w:val="20"/>
        </w:rPr>
        <w:t xml:space="preserve">фактического </w:t>
      </w:r>
      <w:r w:rsidRPr="00511756">
        <w:rPr>
          <w:rFonts w:ascii="Bonava Sans" w:hAnsi="Bonava Sans"/>
          <w:color w:val="auto"/>
          <w:sz w:val="20"/>
          <w:szCs w:val="20"/>
        </w:rPr>
        <w:t xml:space="preserve">размера Помещения менее, чем на 5 (пять) %, перерасчет </w:t>
      </w:r>
      <w:r w:rsidR="00131385" w:rsidRPr="00511756">
        <w:rPr>
          <w:rFonts w:ascii="Bonava Sans" w:hAnsi="Bonava Sans"/>
          <w:color w:val="auto"/>
          <w:sz w:val="20"/>
          <w:szCs w:val="20"/>
        </w:rPr>
        <w:t>цены настоящего Договора</w:t>
      </w:r>
      <w:r w:rsidRPr="00511756">
        <w:rPr>
          <w:rFonts w:ascii="Bonava Sans" w:hAnsi="Bonava Sans"/>
          <w:color w:val="auto"/>
          <w:sz w:val="20"/>
          <w:szCs w:val="20"/>
        </w:rPr>
        <w:t xml:space="preserve"> не производится.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создание в коридорах лестничных площадок тамбуров, либо, наоборот, их ликвидация,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lastRenderedPageBreak/>
        <w:t xml:space="preserve">- размещение в Помещении объектов согласно требованиям противопожарных норм (рукавов, вентилей);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изменение проекта благоустройства прилегающей территории.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3.5.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511756">
        <w:rPr>
          <w:rFonts w:ascii="Arial" w:hAnsi="Arial" w:cs="Arial"/>
          <w:color w:val="auto"/>
          <w:sz w:val="20"/>
          <w:szCs w:val="20"/>
        </w:rPr>
        <w:t>№</w:t>
      </w:r>
      <w:r w:rsidRPr="00511756">
        <w:rPr>
          <w:rFonts w:ascii="Bonava Sans" w:hAnsi="Bonava Sans"/>
          <w:color w:val="auto"/>
          <w:sz w:val="20"/>
          <w:szCs w:val="20"/>
        </w:rPr>
        <w:t>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следующие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изменения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в</w:t>
      </w:r>
      <w:r w:rsidRPr="00511756">
        <w:rPr>
          <w:rFonts w:ascii="Bonava Sans" w:hAnsi="Bonava Sans"/>
          <w:color w:val="auto"/>
          <w:sz w:val="20"/>
          <w:szCs w:val="20"/>
        </w:rPr>
        <w:t xml:space="preserve"> </w:t>
      </w:r>
      <w:r w:rsidRPr="00511756">
        <w:rPr>
          <w:rFonts w:ascii="Bonava Sans" w:hAnsi="Bonava Sans" w:cs="Bonava Sans"/>
          <w:color w:val="auto"/>
          <w:sz w:val="20"/>
          <w:szCs w:val="20"/>
        </w:rPr>
        <w:t>использовании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встроенных</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нежилых</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помещений</w:t>
      </w:r>
      <w:r w:rsidRPr="00511756">
        <w:rPr>
          <w:rFonts w:ascii="Bonava Sans" w:hAnsi="Bonava Sans"/>
          <w:color w:val="auto"/>
          <w:sz w:val="20"/>
          <w:szCs w:val="20"/>
        </w:rPr>
        <w:t xml:space="preserve">: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замена части площадей магазина на офисные помещения, изменение вида магазина;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смена конкретного лица-владельца помещения без изменения его назначения.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3.7. Согласно п.п. 5 и 5.1. ст. 7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Застройщиком</w:t>
      </w:r>
      <w:r w:rsidRPr="00511756">
        <w:rPr>
          <w:rFonts w:ascii="Bonava Sans" w:hAnsi="Bonava Sans"/>
          <w:color w:val="auto"/>
          <w:sz w:val="20"/>
          <w:szCs w:val="20"/>
        </w:rPr>
        <w:t xml:space="preserve"> </w:t>
      </w:r>
      <w:r w:rsidRPr="00511756">
        <w:rPr>
          <w:rFonts w:ascii="Bonava Sans" w:hAnsi="Bonava Sans" w:cs="Bonava Sans"/>
          <w:color w:val="auto"/>
          <w:sz w:val="20"/>
          <w:szCs w:val="20"/>
        </w:rPr>
        <w:t>устанавливается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гарантийный</w:t>
      </w:r>
      <w:r w:rsidRPr="00511756">
        <w:rPr>
          <w:rFonts w:ascii="Bonava Sans" w:hAnsi="Bonava Sans"/>
          <w:color w:val="auto"/>
          <w:sz w:val="20"/>
          <w:szCs w:val="20"/>
        </w:rPr>
        <w:t xml:space="preserve"> </w:t>
      </w:r>
      <w:r w:rsidRPr="00511756">
        <w:rPr>
          <w:rFonts w:ascii="Bonava Sans" w:hAnsi="Bonava Sans" w:cs="Bonava Sans"/>
          <w:color w:val="auto"/>
          <w:sz w:val="20"/>
          <w:szCs w:val="20"/>
        </w:rPr>
        <w:t>срок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для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устранения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недостатков</w:t>
      </w:r>
      <w:r w:rsidRPr="00511756">
        <w:rPr>
          <w:rFonts w:ascii="Bonava Sans" w:hAnsi="Bonava Sans"/>
          <w:color w:val="auto"/>
          <w:sz w:val="20"/>
          <w:szCs w:val="20"/>
        </w:rPr>
        <w:t xml:space="preserve"> </w:t>
      </w:r>
      <w:r w:rsidRPr="00511756">
        <w:rPr>
          <w:rFonts w:ascii="Bonava Sans" w:hAnsi="Bonava Sans" w:cs="Bonava Sans"/>
          <w:color w:val="auto"/>
          <w:sz w:val="20"/>
          <w:szCs w:val="20"/>
        </w:rPr>
        <w:t>качества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Помещения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в</w:t>
      </w:r>
      <w:r w:rsidRPr="00511756">
        <w:rPr>
          <w:rFonts w:ascii="Bonava Sans" w:hAnsi="Bonava Sans"/>
          <w:color w:val="auto"/>
          <w:sz w:val="20"/>
          <w:szCs w:val="20"/>
        </w:rPr>
        <w:t xml:space="preserve"> </w:t>
      </w:r>
      <w:r w:rsidRPr="00511756">
        <w:rPr>
          <w:rFonts w:ascii="Bonava Sans" w:hAnsi="Bonava Sans" w:cs="Bonava Sans"/>
          <w:color w:val="auto"/>
          <w:sz w:val="20"/>
          <w:szCs w:val="20"/>
        </w:rPr>
        <w:t>соответствии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с</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настоящим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пунктом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Приложением</w:t>
      </w:r>
      <w:r w:rsidRPr="00511756">
        <w:rPr>
          <w:rFonts w:ascii="Bonava Sans" w:hAnsi="Bonava Sans"/>
          <w:color w:val="auto"/>
          <w:sz w:val="20"/>
          <w:szCs w:val="20"/>
        </w:rPr>
        <w:t xml:space="preserve"> 1.1 </w:t>
      </w:r>
      <w:r w:rsidRPr="00511756">
        <w:rPr>
          <w:rFonts w:ascii="Bonava Sans" w:hAnsi="Bonava Sans" w:cs="Bonava Sans"/>
          <w:color w:val="auto"/>
          <w:sz w:val="20"/>
          <w:szCs w:val="20"/>
        </w:rPr>
        <w:t>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насто</w:t>
      </w:r>
      <w:r w:rsidRPr="00511756">
        <w:rPr>
          <w:rFonts w:ascii="Bonava Sans" w:hAnsi="Bonava Sans"/>
          <w:color w:val="auto"/>
          <w:sz w:val="20"/>
          <w:szCs w:val="20"/>
        </w:rPr>
        <w:t xml:space="preserve">ящему Договору. Указанный гарантийный срок составляет 5 лет, за исключением технологического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B60DE9" w:rsidRPr="00511756" w:rsidRDefault="00B60DE9" w:rsidP="00511756">
      <w:pPr>
        <w:pStyle w:val="a4"/>
        <w:spacing w:line="240" w:lineRule="auto"/>
        <w:ind w:firstLine="388"/>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lastRenderedPageBreak/>
        <w:t>4.</w:t>
      </w:r>
      <w:r w:rsidRPr="00511756">
        <w:rPr>
          <w:rFonts w:ascii="Bonava Sans" w:hAnsi="Bonava Sans"/>
          <w:color w:val="auto"/>
          <w:sz w:val="20"/>
          <w:szCs w:val="20"/>
        </w:rPr>
        <w:t> </w:t>
      </w:r>
      <w:r w:rsidRPr="00511756">
        <w:rPr>
          <w:rFonts w:ascii="Bonava Sans" w:hAnsi="Bonava Sans"/>
          <w:b/>
          <w:color w:val="auto"/>
          <w:sz w:val="20"/>
          <w:szCs w:val="20"/>
        </w:rPr>
        <w:t>ОБЯЗАННОСТИ СТОРОН</w:t>
      </w:r>
    </w:p>
    <w:p w:rsidR="00EA34F8" w:rsidRPr="00511756" w:rsidRDefault="00B60DE9" w:rsidP="00511756">
      <w:pPr>
        <w:pStyle w:val="a4"/>
        <w:spacing w:line="240" w:lineRule="auto"/>
        <w:ind w:firstLine="343"/>
        <w:rPr>
          <w:rFonts w:ascii="Bonava Sans" w:hAnsi="Bonava Sans"/>
          <w:color w:val="auto"/>
          <w:sz w:val="20"/>
          <w:szCs w:val="20"/>
        </w:rPr>
      </w:pPr>
      <w:bookmarkStart w:id="8" w:name="_Hlk19189617"/>
      <w:r w:rsidRPr="00511756">
        <w:rPr>
          <w:rFonts w:ascii="Bonava Sans" w:hAnsi="Bonava Sans"/>
          <w:color w:val="auto"/>
          <w:sz w:val="20"/>
          <w:szCs w:val="20"/>
        </w:rPr>
        <w:t xml:space="preserve">4.1. </w:t>
      </w:r>
      <w:r w:rsidRPr="00511756">
        <w:rPr>
          <w:rFonts w:ascii="Bonava Sans" w:hAnsi="Bonava Sans"/>
          <w:color w:val="auto"/>
          <w:sz w:val="20"/>
          <w:szCs w:val="20"/>
          <w:u w:val="single"/>
        </w:rPr>
        <w:t>Застройщик обязуется: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4.1.2. По требованию Дольщика информировать его о ходе строительства Объекта.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4.1.3. Обеспечить получение разрешения на ввод Объекта в эксплуатацию.</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4.1.6. При условии исполнения Дольщиком обязательств по оплате </w:t>
      </w:r>
      <w:r w:rsidR="00131385" w:rsidRPr="00511756">
        <w:rPr>
          <w:rFonts w:ascii="Bonava Sans" w:hAnsi="Bonava Sans"/>
          <w:color w:val="auto"/>
          <w:sz w:val="20"/>
          <w:szCs w:val="20"/>
        </w:rPr>
        <w:t>цены Договора</w:t>
      </w:r>
      <w:r w:rsidRPr="00511756">
        <w:rPr>
          <w:rFonts w:ascii="Bonava Sans" w:hAnsi="Bonava Sans"/>
          <w:color w:val="auto"/>
          <w:sz w:val="20"/>
          <w:szCs w:val="20"/>
        </w:rPr>
        <w:t>, установленно</w:t>
      </w:r>
      <w:r w:rsidR="00131385" w:rsidRPr="00511756">
        <w:rPr>
          <w:rFonts w:ascii="Bonava Sans" w:hAnsi="Bonava Sans"/>
          <w:color w:val="auto"/>
          <w:sz w:val="20"/>
          <w:szCs w:val="20"/>
        </w:rPr>
        <w:t>й</w:t>
      </w:r>
      <w:r w:rsidRPr="00511756">
        <w:rPr>
          <w:rFonts w:ascii="Bonava Sans" w:hAnsi="Bonava Sans"/>
          <w:color w:val="auto"/>
          <w:sz w:val="20"/>
          <w:szCs w:val="20"/>
        </w:rPr>
        <w:t xml:space="preserve">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4.2. </w:t>
      </w:r>
      <w:r w:rsidRPr="00511756">
        <w:rPr>
          <w:rFonts w:ascii="Bonava Sans" w:hAnsi="Bonava Sans"/>
          <w:color w:val="auto"/>
          <w:sz w:val="20"/>
          <w:szCs w:val="20"/>
          <w:u w:val="single"/>
        </w:rPr>
        <w:t>Дольщик обязуется: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4.2.1. </w:t>
      </w:r>
      <w:r w:rsidR="00131385" w:rsidRPr="00511756">
        <w:rPr>
          <w:rFonts w:ascii="Bonava Sans" w:hAnsi="Bonava Sans"/>
          <w:color w:val="auto"/>
          <w:sz w:val="20"/>
          <w:szCs w:val="20"/>
        </w:rPr>
        <w:t>Произвести оплату цены Договора</w:t>
      </w:r>
      <w:r w:rsidRPr="00511756">
        <w:rPr>
          <w:rFonts w:ascii="Bonava Sans" w:hAnsi="Bonava Sans"/>
          <w:color w:val="auto"/>
          <w:sz w:val="20"/>
          <w:szCs w:val="20"/>
        </w:rPr>
        <w:t xml:space="preserve"> в размере и в срок, установленный настоящим Договором.</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w:t>
      </w:r>
      <w:r w:rsidRPr="00511756">
        <w:rPr>
          <w:rFonts w:ascii="Bonava Sans" w:hAnsi="Bonava Sans" w:cs="Bonava Sans"/>
          <w:color w:val="auto"/>
          <w:sz w:val="20"/>
          <w:szCs w:val="20"/>
        </w:rPr>
        <w:t> Все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действия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для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совершения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государственной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регистрации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соглашения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замене</w:t>
      </w:r>
      <w:r w:rsidRPr="00511756">
        <w:rPr>
          <w:rFonts w:ascii="Bonava Sans" w:hAnsi="Bonava Sans"/>
          <w:color w:val="auto"/>
          <w:sz w:val="20"/>
          <w:szCs w:val="20"/>
        </w:rPr>
        <w:t xml:space="preserve"> </w:t>
      </w:r>
      <w:r w:rsidRPr="00511756">
        <w:rPr>
          <w:rFonts w:ascii="Bonava Sans" w:hAnsi="Bonava Sans" w:cs="Bonava Sans"/>
          <w:color w:val="auto"/>
          <w:sz w:val="20"/>
          <w:szCs w:val="20"/>
        </w:rPr>
        <w:t>стороны</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или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Договора</w:t>
      </w:r>
      <w:r w:rsidRPr="00511756">
        <w:rPr>
          <w:rFonts w:ascii="Bonava Sans" w:hAnsi="Bonava Sans"/>
          <w:color w:val="auto"/>
          <w:sz w:val="20"/>
          <w:szCs w:val="20"/>
        </w:rPr>
        <w:t xml:space="preserve"> </w:t>
      </w:r>
      <w:r w:rsidRPr="00511756">
        <w:rPr>
          <w:rFonts w:ascii="Bonava Sans" w:hAnsi="Bonava Sans" w:cs="Bonava Sans"/>
          <w:color w:val="auto"/>
          <w:sz w:val="20"/>
          <w:szCs w:val="20"/>
        </w:rPr>
        <w:t>уступки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прав</w:t>
      </w:r>
      <w:r w:rsidRPr="00511756">
        <w:rPr>
          <w:rFonts w:ascii="Bonava Sans" w:hAnsi="Bonava Sans"/>
          <w:color w:val="auto"/>
          <w:sz w:val="20"/>
          <w:szCs w:val="20"/>
        </w:rPr>
        <w:t xml:space="preserve"> </w:t>
      </w:r>
      <w:r w:rsidRPr="00511756">
        <w:rPr>
          <w:rFonts w:ascii="Bonava Sans" w:hAnsi="Bonava Sans" w:cs="Bonava Sans"/>
          <w:color w:val="auto"/>
          <w:sz w:val="20"/>
          <w:szCs w:val="20"/>
        </w:rPr>
        <w:t>требования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цессии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обязан произвести</w:t>
      </w:r>
      <w:r w:rsidRPr="00511756">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п.п 5 и 6 ч.2 ст.153 Жилищного кодекса РФ, вне зависимости от наличия или отсутствия у Дольщика зарегистрированного права собственности на Помещение.</w:t>
      </w:r>
    </w:p>
    <w:p w:rsidR="00894FBF" w:rsidRPr="00511756" w:rsidRDefault="00894FBF" w:rsidP="00511756">
      <w:pPr>
        <w:pStyle w:val="a4"/>
        <w:spacing w:line="240" w:lineRule="auto"/>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5.</w:t>
      </w:r>
      <w:r w:rsidRPr="00511756">
        <w:rPr>
          <w:rFonts w:ascii="Bonava Sans" w:hAnsi="Bonava Sans"/>
          <w:color w:val="auto"/>
          <w:sz w:val="20"/>
          <w:szCs w:val="20"/>
        </w:rPr>
        <w:t> </w:t>
      </w:r>
      <w:r w:rsidR="00131385" w:rsidRPr="00511756">
        <w:rPr>
          <w:rFonts w:ascii="Bonava Sans" w:hAnsi="Bonava Sans"/>
          <w:b/>
          <w:color w:val="auto"/>
          <w:sz w:val="20"/>
          <w:szCs w:val="20"/>
        </w:rPr>
        <w:t>ЦЕНА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5.1. Общая цена Договора, подлежащая оплате Дольщиком Застройщику (цена Договора), включает в себя возмещение затрат на строительство (создание) объекта долевого строительства и оплату услуг (вознаграждение) Застройщика.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Цена настоящего Договора составляет </w:t>
      </w:r>
      <w:sdt>
        <w:sdtPr>
          <w:rPr>
            <w:rFonts w:ascii="Bonava Sans" w:hAnsi="Bonava Sans"/>
            <w:color w:val="A6A6A6" w:themeColor="background1" w:themeShade="A6"/>
            <w:sz w:val="20"/>
            <w:szCs w:val="20"/>
          </w:rPr>
          <w:id w:val="-891878063"/>
          <w:placeholder>
            <w:docPart w:val="0F8179B1F63E44CF802A1B751E7A5FB5"/>
          </w:placeholder>
          <w:showingPlcHdr/>
          <w:text/>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125116140"/>
          <w:placeholder>
            <w:docPart w:val="0F8179B1F63E44CF802A1B751E7A5FB5"/>
          </w:placeholder>
          <w:showingPlcHdr/>
          <w:text/>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w:t>
      </w:r>
      <w:r w:rsidRPr="00511756">
        <w:rPr>
          <w:rFonts w:ascii="Bonava Sans" w:hAnsi="Bonava Sans"/>
          <w:b/>
          <w:color w:val="auto"/>
          <w:sz w:val="20"/>
          <w:szCs w:val="20"/>
        </w:rPr>
        <w:t>.</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lastRenderedPageBreak/>
        <w:t>Размер вознаграждения Застройщика определяется по окончанию строительства в момент оказания услуги и составляет разницу между полученными от Дольщика    денежными средствами и расходами по созданию Застройщиком Помещения (объекта долевого строительства). Моментом оказания услуги является дата подписания акта приема-передачи Помещения.</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5.2. Дольщик производит оплату цены настоящего Договора любым способом, не противоречащим действующему законодательству РФ, в том числе посредством Аккредитива.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Оплата цены настоящего Договора осуществляется по реквизитам Застройщика, указанным в разделе 9 настоящего Договора, и в сроки, установленные настоящим Договором, но не ранее государственной регистрации настоящего Договора в Регистрирующем органе.</w:t>
      </w:r>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5.2.1. Внесение оплаты по настоящему Договору производится через открытие Дольщик</w:t>
      </w:r>
      <w:sdt>
        <w:sdtPr>
          <w:rPr>
            <w:rFonts w:ascii="Bonava Sans" w:hAnsi="Bonava Sans"/>
            <w:color w:val="auto"/>
            <w:sz w:val="20"/>
            <w:szCs w:val="20"/>
          </w:rPr>
          <w:id w:val="-546380746"/>
          <w:placeholder>
            <w:docPart w:val="9834A30B0CDB4FD6A4B26DE057FD3DA0"/>
          </w:placeholder>
          <w:comboBox>
            <w:listItem w:value="Выберите элемент."/>
            <w:listItem w:displayText="ом" w:value="ом"/>
            <w:listItem w:displayText="ами" w:value="ами"/>
          </w:comboBox>
        </w:sdtPr>
        <w:sdtEndPr/>
        <w:sdtContent>
          <w:r w:rsidRPr="00511756">
            <w:rPr>
              <w:rFonts w:ascii="Bonava Sans" w:hAnsi="Bonava Sans"/>
              <w:color w:val="auto"/>
              <w:sz w:val="20"/>
              <w:szCs w:val="20"/>
            </w:rPr>
            <w:t>ом</w:t>
          </w:r>
        </w:sdtContent>
      </w:sdt>
      <w:r w:rsidRPr="00511756">
        <w:rPr>
          <w:rFonts w:ascii="Bonava Sans" w:hAnsi="Bonava Sans"/>
          <w:color w:val="auto"/>
          <w:sz w:val="20"/>
          <w:szCs w:val="20"/>
        </w:rPr>
        <w:t xml:space="preserve"> безотзывного покрытого аккредитива в </w:t>
      </w:r>
      <w:sdt>
        <w:sdtPr>
          <w:rPr>
            <w:rFonts w:ascii="Bonava Sans" w:hAnsi="Bonava Sans"/>
            <w:color w:val="auto"/>
            <w:sz w:val="20"/>
            <w:szCs w:val="20"/>
          </w:rPr>
          <w:id w:val="-1599249953"/>
          <w:placeholder>
            <w:docPart w:val="5D36ECC2464A429F922125DDEA214136"/>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uto"/>
          <w:sz w:val="20"/>
          <w:szCs w:val="20"/>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5.2.2. Денежные средства в размере</w:t>
      </w:r>
      <w:r w:rsidRPr="00511756">
        <w:rPr>
          <w:rFonts w:ascii="Bonava Sans" w:hAnsi="Bonava Sans"/>
          <w:b/>
          <w:i/>
          <w:color w:val="auto"/>
          <w:sz w:val="20"/>
          <w:szCs w:val="20"/>
        </w:rPr>
        <w:t xml:space="preserve"> </w:t>
      </w:r>
      <w:bookmarkStart w:id="9" w:name="_Hlk19187835"/>
      <w:sdt>
        <w:sdtPr>
          <w:rPr>
            <w:rFonts w:ascii="Bonava Sans" w:hAnsi="Bonava Sans"/>
            <w:color w:val="A6A6A6" w:themeColor="background1" w:themeShade="A6"/>
            <w:sz w:val="20"/>
            <w:szCs w:val="20"/>
          </w:rPr>
          <w:id w:val="1820838298"/>
          <w:placeholder>
            <w:docPart w:val="8AE2296E70AE48C3B065C60141E1D325"/>
          </w:placeholder>
          <w:showingPlcHdr/>
          <w:text/>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2096974346"/>
          <w:placeholder>
            <w:docPart w:val="8AE2296E70AE48C3B065C60141E1D325"/>
          </w:placeholder>
          <w:showingPlcHdr/>
          <w:text/>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 xml:space="preserve">) </w:t>
      </w:r>
      <w:bookmarkEnd w:id="9"/>
      <w:r w:rsidRPr="00511756">
        <w:rPr>
          <w:rFonts w:ascii="Bonava Sans" w:hAnsi="Bonava Sans"/>
          <w:color w:val="auto"/>
          <w:sz w:val="20"/>
          <w:szCs w:val="20"/>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rsidR="00B60DE9" w:rsidRPr="00511756" w:rsidRDefault="00B60DE9" w:rsidP="00511756">
      <w:pPr>
        <w:pStyle w:val="a4"/>
        <w:spacing w:line="240" w:lineRule="auto"/>
        <w:ind w:firstLine="343"/>
        <w:rPr>
          <w:rFonts w:ascii="Bonava Sans" w:hAnsi="Bonava Sans"/>
          <w:b/>
          <w:i/>
          <w:color w:val="auto"/>
          <w:sz w:val="20"/>
          <w:szCs w:val="20"/>
          <w:u w:val="single"/>
        </w:rPr>
      </w:pPr>
      <w:r w:rsidRPr="00511756">
        <w:rPr>
          <w:rFonts w:ascii="Bonava Sans" w:hAnsi="Bonava Sans"/>
          <w:color w:val="auto"/>
          <w:sz w:val="20"/>
          <w:szCs w:val="20"/>
        </w:rPr>
        <w:t xml:space="preserve">Денежные средства в </w:t>
      </w:r>
      <w:sdt>
        <w:sdtPr>
          <w:rPr>
            <w:rFonts w:ascii="Bonava Sans" w:hAnsi="Bonava Sans"/>
            <w:color w:val="A6A6A6" w:themeColor="background1" w:themeShade="A6"/>
            <w:sz w:val="20"/>
            <w:szCs w:val="20"/>
          </w:rPr>
          <w:id w:val="-325525898"/>
          <w:placeholder>
            <w:docPart w:val="8E7E2E4E89114EE7AA90BC3197BB3828"/>
          </w:placeholder>
          <w:showingPlcHdr/>
          <w:text/>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1266615260"/>
          <w:placeholder>
            <w:docPart w:val="8E7E2E4E89114EE7AA90BC3197BB3828"/>
          </w:placeholder>
          <w:showingPlcHdr/>
          <w:text/>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 xml:space="preserve">) </w:t>
      </w:r>
      <w:r w:rsidRPr="00511756">
        <w:rPr>
          <w:rFonts w:ascii="Bonava Sans" w:hAnsi="Bonava Sans"/>
          <w:color w:val="auto"/>
          <w:sz w:val="20"/>
          <w:szCs w:val="20"/>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color w:val="A6A6A6" w:themeColor="background1" w:themeShade="A6"/>
            <w:sz w:val="20"/>
            <w:szCs w:val="20"/>
          </w:rPr>
          <w:id w:val="-127853736"/>
          <w:placeholder>
            <w:docPart w:val="94D94A2BE2D94DD0B2BBEC5AA98229A2"/>
          </w:placeholder>
          <w:showingPlcHdr/>
        </w:sdtPr>
        <w:sdtEndPr/>
        <w:sdtContent>
          <w:r w:rsidRPr="00511756">
            <w:rPr>
              <w:rFonts w:ascii="Bonava Sans" w:hAnsi="Bonava Sans"/>
              <w:color w:val="A6A6A6" w:themeColor="background1" w:themeShade="A6"/>
              <w:sz w:val="20"/>
              <w:szCs w:val="20"/>
            </w:rPr>
            <w:t>Место для ввода текста.</w:t>
          </w:r>
        </w:sdtContent>
      </w:sdt>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5.2.3. Не позднее 3 (трех)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A6A6A6" w:themeColor="background1" w:themeShade="A6"/>
            <w:sz w:val="20"/>
            <w:szCs w:val="20"/>
            <w:lang w:val="en-US"/>
          </w:rPr>
          <w:id w:val="-1222053822"/>
          <w:placeholder>
            <w:docPart w:val="8650780CC8A44E7591D13EF202DFFECF"/>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lang w:val="en-US"/>
          </w:rPr>
          <w:id w:val="652423298"/>
          <w:placeholder>
            <w:docPart w:val="8650780CC8A44E7591D13EF202DFFECF"/>
          </w:placeholder>
        </w:sdtPr>
        <w:sdtEndPr/>
        <w:sdtContent>
          <w:sdt>
            <w:sdtPr>
              <w:rPr>
                <w:rFonts w:ascii="Bonava Sans" w:hAnsi="Bonava Sans"/>
                <w:color w:val="A6A6A6" w:themeColor="background1" w:themeShade="A6"/>
                <w:sz w:val="20"/>
                <w:szCs w:val="20"/>
                <w:lang w:val="en-US"/>
              </w:rPr>
              <w:id w:val="866877548"/>
              <w:placeholder>
                <w:docPart w:val="8650780CC8A44E7591D13EF202DFFECF"/>
              </w:placeholder>
              <w:showingPlcHdr/>
            </w:sdtPr>
            <w:sdtEndPr/>
            <w:sdtContent>
              <w:r w:rsidRPr="00511756">
                <w:rPr>
                  <w:rFonts w:ascii="Bonava Sans" w:hAnsi="Bonava Sans"/>
                  <w:color w:val="A6A6A6" w:themeColor="background1" w:themeShade="A6"/>
                  <w:sz w:val="20"/>
                  <w:szCs w:val="20"/>
                </w:rPr>
                <w:t>Место для ввода текста.</w:t>
              </w:r>
            </w:sdtContent>
          </w:sdt>
        </w:sdtContent>
      </w:sdt>
      <w:r w:rsidRPr="00511756">
        <w:rPr>
          <w:rFonts w:ascii="Bonava Sans" w:hAnsi="Bonava Sans"/>
          <w:color w:val="A6A6A6" w:themeColor="background1" w:themeShade="A6"/>
          <w:sz w:val="20"/>
          <w:szCs w:val="20"/>
        </w:rPr>
        <w:t>)</w:t>
      </w:r>
      <w:r w:rsidRPr="00511756">
        <w:rPr>
          <w:rFonts w:ascii="Bonava Sans" w:hAnsi="Bonava Sans"/>
          <w:color w:val="auto"/>
          <w:sz w:val="20"/>
          <w:szCs w:val="20"/>
        </w:rPr>
        <w:t xml:space="preserve"> рублей </w:t>
      </w:r>
      <w:sdt>
        <w:sdtPr>
          <w:rPr>
            <w:rFonts w:ascii="Bonava Sans" w:hAnsi="Bonava Sans"/>
            <w:color w:val="auto"/>
            <w:sz w:val="20"/>
            <w:szCs w:val="20"/>
          </w:rPr>
          <w:id w:val="-1518380075"/>
          <w:placeholder>
            <w:docPart w:val="5ED71E31CCBB4FB7924B49FF256D7487"/>
          </w:placeholder>
        </w:sdtPr>
        <w:sdtEndPr/>
        <w:sdtContent>
          <w:r w:rsidRPr="00511756">
            <w:rPr>
              <w:rFonts w:ascii="Bonava Sans" w:hAnsi="Bonava Sans"/>
              <w:color w:val="auto"/>
              <w:sz w:val="20"/>
              <w:szCs w:val="20"/>
            </w:rPr>
            <w:t>00</w:t>
          </w:r>
        </w:sdtContent>
      </w:sdt>
      <w:r w:rsidRPr="00511756">
        <w:rPr>
          <w:rFonts w:ascii="Bonava Sans" w:hAnsi="Bonava Sans"/>
          <w:color w:val="auto"/>
          <w:sz w:val="20"/>
          <w:szCs w:val="20"/>
        </w:rPr>
        <w:t xml:space="preserve"> копеек в Банке (банке-эмитенте) (</w:t>
      </w:r>
      <w:sdt>
        <w:sdtPr>
          <w:rPr>
            <w:rFonts w:ascii="Bonava Sans" w:hAnsi="Bonava Sans"/>
            <w:color w:val="A6A6A6" w:themeColor="background1" w:themeShade="A6"/>
            <w:sz w:val="20"/>
            <w:szCs w:val="20"/>
          </w:rPr>
          <w:id w:val="2096973225"/>
          <w:placeholder>
            <w:docPart w:val="5ED71E31CCBB4FB7924B49FF256D7487"/>
          </w:placeholder>
          <w:showingPlcHdr/>
        </w:sdtPr>
        <w:sdtEndPr/>
        <w:sdtContent>
          <w:r w:rsidRPr="00511756">
            <w:rPr>
              <w:rFonts w:ascii="Bonava Sans" w:hAnsi="Bonava Sans"/>
              <w:color w:val="A6A6A6" w:themeColor="background1" w:themeShade="A6"/>
              <w:sz w:val="20"/>
              <w:szCs w:val="20"/>
            </w:rPr>
            <w:t>Место для ввода текста.</w:t>
          </w:r>
        </w:sdtContent>
      </w:sdt>
      <w:r w:rsidRPr="00511756">
        <w:rPr>
          <w:rFonts w:ascii="Bonava Sans" w:hAnsi="Bonava Sans"/>
          <w:color w:val="A6A6A6" w:themeColor="background1" w:themeShade="A6"/>
          <w:sz w:val="20"/>
          <w:szCs w:val="20"/>
        </w:rPr>
        <w:t>)</w:t>
      </w:r>
      <w:r w:rsidRPr="00511756">
        <w:rPr>
          <w:rFonts w:ascii="Bonava Sans" w:hAnsi="Bonava Sans"/>
          <w:color w:val="auto"/>
          <w:sz w:val="20"/>
          <w:szCs w:val="20"/>
        </w:rPr>
        <w:t>, на следующих условиях:</w:t>
      </w:r>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Плательщик: </w:t>
      </w:r>
      <w:sdt>
        <w:sdtPr>
          <w:rPr>
            <w:rFonts w:ascii="Bonava Sans" w:hAnsi="Bonava Sans"/>
            <w:color w:val="auto"/>
            <w:sz w:val="20"/>
            <w:szCs w:val="20"/>
          </w:rPr>
          <w:id w:val="656194668"/>
          <w:placeholder>
            <w:docPart w:val="46C74F4A5D064FEAA4D2B049DE522336"/>
          </w:placeholder>
          <w:showingPlcHdr/>
        </w:sdtPr>
        <w:sdtEndPr/>
        <w:sdtContent>
          <w:r w:rsidRPr="00511756">
            <w:rPr>
              <w:rFonts w:ascii="Bonava Sans" w:hAnsi="Bonava Sans"/>
              <w:color w:val="A6A6A6" w:themeColor="background1" w:themeShade="A6"/>
              <w:sz w:val="20"/>
              <w:szCs w:val="20"/>
            </w:rPr>
            <w:t>Место для ввода текста.</w:t>
          </w:r>
        </w:sdtContent>
      </w:sdt>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Банк Получателя: Акционерное общество «СЭБ Банк»,</w:t>
      </w:r>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w:t>
      </w:r>
      <w:r w:rsidRPr="00511756">
        <w:rPr>
          <w:rFonts w:ascii="Bonava Sans" w:hAnsi="Bonava Sans"/>
          <w:color w:val="auto"/>
          <w:sz w:val="20"/>
          <w:szCs w:val="20"/>
          <w:lang w:val="en-US"/>
        </w:rPr>
        <w:t>C</w:t>
      </w:r>
      <w:r w:rsidRPr="00511756">
        <w:rPr>
          <w:rFonts w:ascii="Bonava Sans" w:hAnsi="Bonava Sans"/>
          <w:color w:val="auto"/>
          <w:sz w:val="20"/>
          <w:szCs w:val="20"/>
        </w:rPr>
        <w:t xml:space="preserve">чет для получения средств: </w:t>
      </w:r>
      <w:r w:rsidR="00894FBF" w:rsidRPr="00511756">
        <w:rPr>
          <w:rStyle w:val="databind"/>
          <w:rFonts w:ascii="Bonava Sans" w:hAnsi="Bonava Sans"/>
          <w:color w:val="000000"/>
          <w:sz w:val="20"/>
          <w:szCs w:val="20"/>
        </w:rPr>
        <w:t>40702-810-7-0000-0001536</w:t>
      </w:r>
      <w:r w:rsidRPr="00511756">
        <w:rPr>
          <w:rFonts w:ascii="Bonava Sans" w:hAnsi="Bonava Sans"/>
          <w:color w:val="auto"/>
          <w:sz w:val="20"/>
          <w:szCs w:val="20"/>
        </w:rPr>
        <w:t>,</w:t>
      </w:r>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Получатель: </w:t>
      </w:r>
      <w:sdt>
        <w:sdtPr>
          <w:rPr>
            <w:rFonts w:ascii="Bonava Sans" w:hAnsi="Bonava Sans"/>
            <w:color w:val="auto"/>
            <w:sz w:val="20"/>
            <w:szCs w:val="20"/>
          </w:rPr>
          <w:id w:val="-1104718433"/>
          <w:placeholder>
            <w:docPart w:val="A518249F9F674547B72C8F471D4A0BD1"/>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EndPr/>
        <w:sdtContent>
          <w:r w:rsidRPr="00511756">
            <w:rPr>
              <w:rFonts w:ascii="Bonava Sans" w:hAnsi="Bonava Sans"/>
              <w:color w:val="auto"/>
              <w:sz w:val="20"/>
              <w:szCs w:val="20"/>
            </w:rPr>
            <w:t>Общество с ограниченной ответственностью "</w:t>
          </w:r>
          <w:proofErr w:type="spellStart"/>
          <w:r w:rsidRPr="00511756">
            <w:rPr>
              <w:rFonts w:ascii="Bonava Sans" w:hAnsi="Bonava Sans"/>
              <w:color w:val="auto"/>
              <w:sz w:val="20"/>
              <w:szCs w:val="20"/>
            </w:rPr>
            <w:t>Бонава</w:t>
          </w:r>
          <w:proofErr w:type="spellEnd"/>
          <w:r w:rsidRPr="00511756">
            <w:rPr>
              <w:rFonts w:ascii="Bonava Sans" w:hAnsi="Bonava Sans"/>
              <w:color w:val="auto"/>
              <w:sz w:val="20"/>
              <w:szCs w:val="20"/>
            </w:rPr>
            <w:t xml:space="preserve"> Санкт-Петербург" (ИНН 7841322136)</w:t>
          </w:r>
        </w:sdtContent>
      </w:sdt>
      <w:r w:rsidRPr="00511756">
        <w:rPr>
          <w:rFonts w:ascii="Bonava Sans" w:hAnsi="Bonava Sans"/>
          <w:color w:val="auto"/>
          <w:sz w:val="20"/>
          <w:szCs w:val="20"/>
        </w:rPr>
        <w:t>,</w:t>
      </w:r>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Исполняющий банк: </w:t>
      </w:r>
      <w:sdt>
        <w:sdtPr>
          <w:rPr>
            <w:rFonts w:ascii="Bonava Sans" w:hAnsi="Bonava Sans"/>
            <w:color w:val="auto"/>
            <w:sz w:val="20"/>
            <w:szCs w:val="20"/>
          </w:rPr>
          <w:id w:val="-1467812717"/>
          <w:placeholder>
            <w:docPart w:val="4584704C5EBF467FBFEAD3AABC6C0C49"/>
          </w:placeholder>
          <w:showingPlcHdr/>
        </w:sdtPr>
        <w:sdtEndPr/>
        <w:sdtContent>
          <w:r w:rsidRPr="00511756">
            <w:rPr>
              <w:rFonts w:ascii="Bonava Sans" w:hAnsi="Bonava Sans"/>
              <w:color w:val="A6A6A6" w:themeColor="background1" w:themeShade="A6"/>
              <w:sz w:val="20"/>
              <w:szCs w:val="20"/>
            </w:rPr>
            <w:t>Место для ввода текста.</w:t>
          </w:r>
        </w:sdtContent>
      </w:sdt>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Банк-эмитент: </w:t>
      </w:r>
      <w:sdt>
        <w:sdtPr>
          <w:rPr>
            <w:rFonts w:ascii="Bonava Sans" w:hAnsi="Bonava Sans"/>
            <w:color w:val="auto"/>
            <w:sz w:val="20"/>
            <w:szCs w:val="20"/>
          </w:rPr>
          <w:id w:val="38875431"/>
          <w:placeholder>
            <w:docPart w:val="4584704C5EBF467FBFEAD3AABC6C0C49"/>
          </w:placeholder>
          <w:showingPlcHdr/>
        </w:sdtPr>
        <w:sdtEndPr/>
        <w:sdtContent>
          <w:r w:rsidRPr="00511756">
            <w:rPr>
              <w:rFonts w:ascii="Bonava Sans" w:hAnsi="Bonava Sans"/>
              <w:color w:val="A6A6A6" w:themeColor="background1" w:themeShade="A6"/>
              <w:sz w:val="20"/>
              <w:szCs w:val="20"/>
            </w:rPr>
            <w:t>Место для ввода текста.</w:t>
          </w:r>
        </w:sdtContent>
      </w:sdt>
    </w:p>
    <w:p w:rsidR="00B60DE9"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 - Срок действия Аккредитива – </w:t>
      </w:r>
      <w:sdt>
        <w:sdtPr>
          <w:rPr>
            <w:rFonts w:ascii="Bonava Sans" w:hAnsi="Bonava Sans"/>
            <w:color w:val="auto"/>
            <w:sz w:val="20"/>
            <w:szCs w:val="20"/>
          </w:rPr>
          <w:id w:val="86978726"/>
          <w:placeholder>
            <w:docPart w:val="9FFFB2E76A7648E59113E80F7073C58C"/>
          </w:placeholder>
          <w:showingPlcHdr/>
          <w:comboBox>
            <w:listItem w:value="Выберите элемент."/>
            <w:listItem w:displayText="120" w:value="120"/>
            <w:listItem w:displayText="240" w:value="240"/>
            <w:listItem w:displayText="90" w:value="90"/>
            <w:listItem w:displayText="180" w:value="180"/>
          </w:comboBox>
        </w:sdtPr>
        <w:sdtEndPr>
          <w:rPr>
            <w:color w:val="A6A6A6" w:themeColor="background1" w:themeShade="A6"/>
          </w:rPr>
        </w:sdtEndPr>
        <w:sdtContent>
          <w:r w:rsidRPr="00511756">
            <w:rPr>
              <w:rFonts w:ascii="Bonava Sans" w:hAnsi="Bonava Sans"/>
              <w:color w:val="A6A6A6" w:themeColor="background1" w:themeShade="A6"/>
              <w:sz w:val="20"/>
              <w:szCs w:val="20"/>
            </w:rPr>
            <w:t>Выберите элемент.</w:t>
          </w:r>
        </w:sdtContent>
      </w:sdt>
      <w:r w:rsidRPr="00511756">
        <w:rPr>
          <w:rFonts w:ascii="Bonava Sans" w:hAnsi="Bonava Sans"/>
          <w:color w:val="A6A6A6" w:themeColor="background1" w:themeShade="A6"/>
          <w:sz w:val="20"/>
          <w:szCs w:val="20"/>
        </w:rPr>
        <w:t xml:space="preserve"> (</w:t>
      </w:r>
      <w:sdt>
        <w:sdtPr>
          <w:rPr>
            <w:rFonts w:ascii="Bonava Sans" w:hAnsi="Bonava Sans"/>
            <w:color w:val="A6A6A6" w:themeColor="background1" w:themeShade="A6"/>
            <w:sz w:val="20"/>
            <w:szCs w:val="20"/>
          </w:rPr>
          <w:id w:val="-35046933"/>
          <w:placeholder>
            <w:docPart w:val="9FFFB2E76A7648E59113E80F7073C58C"/>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EndPr/>
        <w:sdtContent>
          <w:r w:rsidRPr="00511756">
            <w:rPr>
              <w:rFonts w:ascii="Bonava Sans" w:hAnsi="Bonava Sans"/>
              <w:color w:val="A6A6A6" w:themeColor="background1" w:themeShade="A6"/>
              <w:sz w:val="20"/>
              <w:szCs w:val="20"/>
            </w:rPr>
            <w:t>Выберите элемент.</w:t>
          </w:r>
        </w:sdtContent>
      </w:sdt>
      <w:r w:rsidRPr="00511756">
        <w:rPr>
          <w:rFonts w:ascii="Bonava Sans" w:hAnsi="Bonava Sans"/>
          <w:color w:val="A6A6A6" w:themeColor="background1" w:themeShade="A6"/>
          <w:sz w:val="20"/>
          <w:szCs w:val="20"/>
        </w:rPr>
        <w:t xml:space="preserve">) </w:t>
      </w:r>
      <w:r w:rsidRPr="00511756">
        <w:rPr>
          <w:rFonts w:ascii="Bonava Sans" w:hAnsi="Bonava Sans"/>
          <w:color w:val="auto"/>
          <w:sz w:val="20"/>
          <w:szCs w:val="20"/>
        </w:rPr>
        <w:t xml:space="preserve">календарных дней с даты открытия. 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Условия открытия и исполнения Аккредитива определяются Банком в соответствии с заявлением на открытие Аккредитива.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В подтверждение открытия Дольщиком Аккредитива в Банке Дольщик должен незамедлительно направить Застройщику уведомление об открытии Аккредитива, полученное в Банке, на электронную почту:  </w:t>
      </w:r>
      <w:hyperlink r:id="rId6" w:history="1">
        <w:r w:rsidRPr="00511756">
          <w:rPr>
            <w:rStyle w:val="a5"/>
            <w:rFonts w:ascii="Bonava Sans" w:hAnsi="Bonava Sans"/>
            <w:color w:val="auto"/>
            <w:sz w:val="20"/>
            <w:szCs w:val="20"/>
          </w:rPr>
          <w:t>Akkreditiv@bonava.com</w:t>
        </w:r>
      </w:hyperlink>
      <w:r w:rsidRPr="00511756">
        <w:rPr>
          <w:rFonts w:ascii="Bonava Sans" w:hAnsi="Bonava Sans"/>
          <w:color w:val="auto"/>
          <w:sz w:val="20"/>
          <w:szCs w:val="20"/>
        </w:rPr>
        <w:t>.</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Раскрытие Аккредитива производится Банком не позднее 5 (пять) рабочих дней с момента предоставления Застройщиком в Банк 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Оплата услуг Банка (банка-эмитента) за открытие, авизование,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авизование изменений в Аккредитиве относятся на счет Дольщика в соответствии с тарифами Банка (банка-эмитента).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Досрочное закрытие Аккредитива возможно только с письменного согласия Застройщика на основании отзыва Дольщика при предоставлении заявления Дольщика.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В случае, если сделка по приобретению прав на Помещение </w:t>
      </w:r>
      <w:proofErr w:type="gramStart"/>
      <w:r w:rsidRPr="00511756">
        <w:rPr>
          <w:rFonts w:ascii="Bonava Sans" w:hAnsi="Bonava Sans"/>
          <w:color w:val="auto"/>
          <w:sz w:val="20"/>
          <w:szCs w:val="20"/>
        </w:rPr>
        <w:t>не состоялась</w:t>
      </w:r>
      <w:proofErr w:type="gramEnd"/>
      <w:r w:rsidRPr="00511756">
        <w:rPr>
          <w:rFonts w:ascii="Bonava Sans" w:hAnsi="Bonava Sans"/>
          <w:color w:val="auto"/>
          <w:sz w:val="20"/>
          <w:szCs w:val="20"/>
        </w:rPr>
        <w:t xml:space="preserve">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5.2.4. 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w:t>
      </w:r>
      <w:r w:rsidRPr="00511756">
        <w:rPr>
          <w:rFonts w:ascii="Bonava Sans" w:hAnsi="Bonava Sans"/>
          <w:color w:val="auto"/>
          <w:sz w:val="20"/>
          <w:szCs w:val="20"/>
        </w:rPr>
        <w:lastRenderedPageBreak/>
        <w:t>В случае возникновения у Исполняющего банка сомнений в подлинности документов, предоставляемых для оплаты по Аккредитиву (исполнения Аккредитива), Дольщик обязан подтвердить Исполняющему банку возможность совершения оплаты по Аккредитиву не позднее 1 (один) рабочего дня после получения соответствующего запроса.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5.3. Днем платежа и днем исполнения обязательства по оплате цены Договора признается день внесения Дольщиком денежных средств в размере, указанном в п. 5.1 настоящего Договора, в кредитную организацию (банк), в которой Дольщиком открыт Аккредитив, либо и/или в кредитную организацию (банк), обслуживающую Застройщика и указанную в разделе «Адреса и подписи сторон» настоящего Договора.</w:t>
      </w:r>
    </w:p>
    <w:p w:rsidR="00131385" w:rsidRPr="00511756" w:rsidRDefault="00131385"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5.4.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131385" w:rsidRPr="00511756" w:rsidRDefault="00131385"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5.5.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131385" w:rsidRPr="00511756" w:rsidRDefault="00131385"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5.6.</w:t>
      </w:r>
      <w:r w:rsidRPr="00511756">
        <w:rPr>
          <w:rFonts w:ascii="Bonava Sans" w:hAnsi="Bonava Sans"/>
          <w:color w:val="auto"/>
          <w:sz w:val="20"/>
          <w:szCs w:val="20"/>
        </w:rPr>
        <w:t xml:space="preserve"> </w:t>
      </w:r>
      <w:r w:rsidRPr="00511756">
        <w:rPr>
          <w:rFonts w:ascii="Bonava Sans" w:hAnsi="Bonava Sans"/>
          <w:color w:val="auto"/>
          <w:sz w:val="20"/>
          <w:szCs w:val="20"/>
        </w:rPr>
        <w:t>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131385" w:rsidRPr="00511756" w:rsidRDefault="00131385"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5.7.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131385" w:rsidRPr="00511756" w:rsidRDefault="00131385"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5.8.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w:t>
      </w:r>
    </w:p>
    <w:p w:rsidR="00EA34F8" w:rsidRPr="00511756" w:rsidRDefault="00131385"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00B60DE9" w:rsidRPr="00511756">
        <w:rPr>
          <w:rFonts w:ascii="Bonava Sans" w:hAnsi="Bonava Sans"/>
          <w:color w:val="auto"/>
          <w:sz w:val="20"/>
          <w:szCs w:val="20"/>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B60DE9" w:rsidRPr="00511756" w:rsidRDefault="00B60DE9" w:rsidP="00511756">
      <w:pPr>
        <w:pStyle w:val="a4"/>
        <w:spacing w:line="240" w:lineRule="auto"/>
        <w:ind w:firstLine="343"/>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6.</w:t>
      </w:r>
      <w:r w:rsidRPr="00511756">
        <w:rPr>
          <w:rFonts w:ascii="Bonava Sans" w:hAnsi="Bonava Sans"/>
          <w:color w:val="auto"/>
          <w:sz w:val="20"/>
          <w:szCs w:val="20"/>
        </w:rPr>
        <w:t> </w:t>
      </w:r>
      <w:r w:rsidRPr="00511756">
        <w:rPr>
          <w:rFonts w:ascii="Bonava Sans" w:hAnsi="Bonava Sans"/>
          <w:b/>
          <w:color w:val="auto"/>
          <w:sz w:val="20"/>
          <w:szCs w:val="20"/>
        </w:rPr>
        <w:t>ОТВЕТСТВЕННОСТЬ СТОРОН</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6.2. В соответствии с п. 6 ст. 5 Федерального закона  214-ФЗ в случае нарушения установленного настоящим Договором срока </w:t>
      </w:r>
      <w:r w:rsidR="00131385" w:rsidRPr="00511756">
        <w:rPr>
          <w:rFonts w:ascii="Bonava Sans" w:hAnsi="Bonava Sans"/>
          <w:color w:val="auto"/>
          <w:sz w:val="20"/>
          <w:szCs w:val="20"/>
        </w:rPr>
        <w:t>оплаты</w:t>
      </w:r>
      <w:r w:rsidRPr="00511756">
        <w:rPr>
          <w:rFonts w:ascii="Bonava Sans" w:hAnsi="Bonava Sans"/>
          <w:color w:val="auto"/>
          <w:sz w:val="20"/>
          <w:szCs w:val="20"/>
        </w:rPr>
        <w:t xml:space="preserve"> очередной части </w:t>
      </w:r>
      <w:r w:rsidR="00131385" w:rsidRPr="00511756">
        <w:rPr>
          <w:rFonts w:ascii="Bonava Sans" w:hAnsi="Bonava Sans"/>
          <w:color w:val="auto"/>
          <w:sz w:val="20"/>
          <w:szCs w:val="20"/>
        </w:rPr>
        <w:t>цены Договора</w:t>
      </w:r>
      <w:r w:rsidRPr="00511756">
        <w:rPr>
          <w:rFonts w:ascii="Bonava Sans" w:hAnsi="Bonava Sans"/>
          <w:color w:val="auto"/>
          <w:sz w:val="20"/>
          <w:szCs w:val="20"/>
        </w:rPr>
        <w:t xml:space="preserve"> Дольщик уплачивает Застройщику неустойку (пени) в размере 1/300 (одной трехсотой) ставки рефинансирования Центрального банка </w:t>
      </w:r>
      <w:r w:rsidRPr="00511756">
        <w:rPr>
          <w:rFonts w:ascii="Bonava Sans" w:hAnsi="Bonava Sans"/>
          <w:color w:val="auto"/>
          <w:sz w:val="20"/>
          <w:szCs w:val="20"/>
        </w:rPr>
        <w:lastRenderedPageBreak/>
        <w:t>Российской Федерации, действующей на день исполнения обязательства, от суммы просроченного платежа за каждый день просрочки.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w:t>
      </w:r>
      <w:proofErr w:type="gramStart"/>
      <w:r w:rsidRPr="00511756">
        <w:rPr>
          <w:rFonts w:ascii="Bonava Sans" w:hAnsi="Bonava Sans"/>
          <w:color w:val="auto"/>
          <w:sz w:val="20"/>
          <w:szCs w:val="20"/>
        </w:rPr>
        <w:t>2.3  настоящего</w:t>
      </w:r>
      <w:proofErr w:type="gramEnd"/>
      <w:r w:rsidRPr="00511756">
        <w:rPr>
          <w:rFonts w:ascii="Bonava Sans" w:hAnsi="Bonava Sans"/>
          <w:color w:val="auto"/>
          <w:sz w:val="20"/>
          <w:szCs w:val="20"/>
        </w:rPr>
        <w:t xml:space="preserve">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1) безвозмездного устранения недостатков в разумный срок;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2) соразмерного уменьшения цены Договора;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3) возмещения своих расходов на устранение недостатков.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B60DE9" w:rsidRPr="00511756" w:rsidRDefault="00B60DE9" w:rsidP="00511756">
      <w:pPr>
        <w:pStyle w:val="a4"/>
        <w:spacing w:line="240" w:lineRule="auto"/>
        <w:ind w:firstLine="343"/>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7.</w:t>
      </w:r>
      <w:r w:rsidRPr="00511756">
        <w:rPr>
          <w:rFonts w:ascii="Bonava Sans" w:hAnsi="Bonava Sans"/>
          <w:color w:val="auto"/>
          <w:sz w:val="20"/>
          <w:szCs w:val="20"/>
        </w:rPr>
        <w:t>  </w:t>
      </w:r>
      <w:r w:rsidRPr="00511756">
        <w:rPr>
          <w:rFonts w:ascii="Bonava Sans" w:hAnsi="Bonava Sans"/>
          <w:b/>
          <w:color w:val="auto"/>
          <w:sz w:val="20"/>
          <w:szCs w:val="20"/>
        </w:rPr>
        <w:t>ДЕЙСТВИЕ И РАСТОРЖЕНИЕ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511756">
        <w:rPr>
          <w:rFonts w:ascii="Arial" w:hAnsi="Arial" w:cs="Arial"/>
          <w:color w:val="auto"/>
          <w:sz w:val="20"/>
          <w:szCs w:val="20"/>
        </w:rPr>
        <w:t>№</w:t>
      </w:r>
      <w:r w:rsidRPr="00511756">
        <w:rPr>
          <w:rFonts w:ascii="Bonava Sans" w:hAnsi="Bonava Sans"/>
          <w:color w:val="auto"/>
          <w:sz w:val="20"/>
          <w:szCs w:val="20"/>
        </w:rPr>
        <w:t xml:space="preserve"> 218-</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государственной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регистрации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недвижимости»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далее</w:t>
      </w:r>
      <w:r w:rsidRPr="00511756">
        <w:rPr>
          <w:rFonts w:ascii="Bonava Sans" w:hAnsi="Bonava Sans"/>
          <w:color w:val="auto"/>
          <w:sz w:val="20"/>
          <w:szCs w:val="20"/>
        </w:rPr>
        <w:t xml:space="preserve"> </w:t>
      </w:r>
      <w:r w:rsidRPr="00511756">
        <w:rPr>
          <w:rFonts w:ascii="Bonava Sans" w:hAnsi="Bonava Sans" w:cs="Bonava Sans"/>
          <w:color w:val="auto"/>
          <w:sz w:val="20"/>
          <w:szCs w:val="20"/>
        </w:rPr>
        <w:t>–</w:t>
      </w:r>
      <w:r w:rsidRPr="00511756">
        <w:rPr>
          <w:rFonts w:ascii="Bonava Sans" w:hAnsi="Bonava Sans"/>
          <w:color w:val="auto"/>
          <w:sz w:val="20"/>
          <w:szCs w:val="20"/>
        </w:rPr>
        <w:t xml:space="preserve"> </w:t>
      </w:r>
      <w:r w:rsidRPr="00511756">
        <w:rPr>
          <w:rFonts w:ascii="Bonava Sans" w:hAnsi="Bonava Sans" w:cs="Bonava Sans"/>
          <w:color w:val="auto"/>
          <w:sz w:val="20"/>
          <w:szCs w:val="20"/>
        </w:rPr>
        <w:t>Федеральный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закон</w:t>
      </w:r>
      <w:r w:rsidRPr="00511756">
        <w:rPr>
          <w:rFonts w:ascii="Bonava Sans" w:hAnsi="Bonava Sans"/>
          <w:color w:val="auto"/>
          <w:sz w:val="20"/>
          <w:szCs w:val="20"/>
        </w:rPr>
        <w:t xml:space="preserve"> </w:t>
      </w:r>
      <w:r w:rsidRPr="00511756">
        <w:rPr>
          <w:rFonts w:ascii="Arial" w:hAnsi="Arial" w:cs="Arial"/>
          <w:color w:val="auto"/>
          <w:sz w:val="20"/>
          <w:szCs w:val="20"/>
        </w:rPr>
        <w:t>№</w:t>
      </w:r>
      <w:r w:rsidRPr="00511756">
        <w:rPr>
          <w:rFonts w:ascii="Bonava Sans" w:hAnsi="Bonava Sans"/>
          <w:color w:val="auto"/>
          <w:sz w:val="20"/>
          <w:szCs w:val="20"/>
        </w:rPr>
        <w:t xml:space="preserve"> 218-</w:t>
      </w:r>
      <w:r w:rsidRPr="00511756">
        <w:rPr>
          <w:rFonts w:ascii="Bonava Sans" w:hAnsi="Bonava Sans" w:cs="Bonava Sans"/>
          <w:color w:val="auto"/>
          <w:sz w:val="20"/>
          <w:szCs w:val="20"/>
        </w:rPr>
        <w:t>ФЗ</w:t>
      </w:r>
      <w:r w:rsidRPr="00511756">
        <w:rPr>
          <w:rFonts w:ascii="Bonava Sans" w:hAnsi="Bonava Sans"/>
          <w:color w:val="auto"/>
          <w:sz w:val="20"/>
          <w:szCs w:val="20"/>
        </w:rPr>
        <w:t>),</w:t>
      </w:r>
      <w:r w:rsidRPr="00511756">
        <w:rPr>
          <w:rFonts w:ascii="Bonava Sans" w:hAnsi="Bonava Sans" w:cs="Bonava Sans"/>
          <w:color w:val="auto"/>
          <w:sz w:val="20"/>
          <w:szCs w:val="20"/>
        </w:rPr>
        <w:t> Дольщику предоставляется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возможность</w:t>
      </w:r>
      <w:r w:rsidRPr="00511756">
        <w:rPr>
          <w:rFonts w:ascii="Bonava Sans" w:hAnsi="Bonava Sans"/>
          <w:color w:val="auto"/>
          <w:sz w:val="20"/>
          <w:szCs w:val="20"/>
        </w:rPr>
        <w:t xml:space="preserve"> </w:t>
      </w:r>
      <w:r w:rsidRPr="00511756">
        <w:rPr>
          <w:rFonts w:ascii="Bonava Sans" w:hAnsi="Bonava Sans" w:cs="Bonava Sans"/>
          <w:color w:val="auto"/>
          <w:sz w:val="20"/>
          <w:szCs w:val="20"/>
        </w:rPr>
        <w:t>выдать</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доверенность</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государственную</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регистрацию</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настоящег</w:t>
      </w:r>
      <w:r w:rsidRPr="00511756">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Аккредитива в пользу Застройщика на сумму, указанную в п. 5.2.3 настоящего Договора.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7.2. Договор действует до полного и надлежащего исполнения сторонами всех обязательств по настоящему Договору.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 а Дольщик не в 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lastRenderedPageBreak/>
        <w:t xml:space="preserve">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5.8 настоящего Договора, при условии соблюдения следующей процедуры.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w:t>
      </w:r>
      <w:r w:rsidR="00131385" w:rsidRPr="00511756">
        <w:rPr>
          <w:rFonts w:ascii="Bonava Sans" w:hAnsi="Bonava Sans"/>
          <w:color w:val="auto"/>
          <w:sz w:val="20"/>
          <w:szCs w:val="20"/>
        </w:rPr>
        <w:t>о</w:t>
      </w:r>
      <w:r w:rsidRPr="00511756">
        <w:rPr>
          <w:rFonts w:ascii="Bonava Sans" w:hAnsi="Bonava Sans"/>
          <w:color w:val="auto"/>
          <w:sz w:val="20"/>
          <w:szCs w:val="20"/>
        </w:rPr>
        <w:t xml:space="preserve">плате </w:t>
      </w:r>
      <w:r w:rsidR="00131385" w:rsidRPr="00511756">
        <w:rPr>
          <w:rFonts w:ascii="Bonava Sans" w:hAnsi="Bonava Sans"/>
          <w:color w:val="auto"/>
          <w:sz w:val="20"/>
          <w:szCs w:val="20"/>
        </w:rPr>
        <w:t>цены Договора</w:t>
      </w:r>
      <w:r w:rsidRPr="00511756">
        <w:rPr>
          <w:rFonts w:ascii="Bonava Sans" w:hAnsi="Bonava Sans"/>
          <w:color w:val="auto"/>
          <w:sz w:val="20"/>
          <w:szCs w:val="20"/>
        </w:rPr>
        <w:t xml:space="preserve">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7.7. 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color w:val="auto"/>
            <w:sz w:val="20"/>
            <w:szCs w:val="20"/>
          </w:rPr>
          <w:id w:val="-1867055492"/>
          <w:placeholder>
            <w:docPart w:val="D1B941C0739D4173B8A249A70317E660"/>
          </w:placeholder>
          <w:showingPlcHdr/>
        </w:sdtPr>
        <w:sdtEndPr/>
        <w:sdtContent>
          <w:r w:rsidRPr="00511756">
            <w:rPr>
              <w:rFonts w:ascii="Bonava Sans" w:hAnsi="Bonava Sans"/>
              <w:color w:val="auto"/>
              <w:sz w:val="20"/>
              <w:szCs w:val="20"/>
            </w:rPr>
            <w:t>Место для ввода текста.</w:t>
          </w:r>
        </w:sdtContent>
      </w:sdt>
      <w:r w:rsidRPr="00511756">
        <w:rPr>
          <w:rFonts w:ascii="Bonava Sans" w:hAnsi="Bonava Sans"/>
          <w:color w:val="auto"/>
          <w:sz w:val="20"/>
          <w:szCs w:val="20"/>
        </w:rPr>
        <w:t xml:space="preserve">, открытый Дольщиком в Банке </w:t>
      </w:r>
      <w:sdt>
        <w:sdtPr>
          <w:rPr>
            <w:rFonts w:ascii="Bonava Sans" w:hAnsi="Bonava Sans"/>
            <w:color w:val="auto"/>
            <w:sz w:val="20"/>
            <w:szCs w:val="20"/>
          </w:rPr>
          <w:id w:val="-1844928422"/>
          <w:placeholder>
            <w:docPart w:val="D1B941C0739D4173B8A249A70317E660"/>
          </w:placeholder>
          <w:showingPlcHdr/>
        </w:sdtPr>
        <w:sdtEndPr/>
        <w:sdtContent>
          <w:r w:rsidRPr="00511756">
            <w:rPr>
              <w:rFonts w:ascii="Bonava Sans" w:hAnsi="Bonava Sans"/>
              <w:color w:val="auto"/>
              <w:sz w:val="20"/>
              <w:szCs w:val="20"/>
            </w:rPr>
            <w:t>Место для ввода текста.</w:t>
          </w:r>
        </w:sdtContent>
      </w:sdt>
      <w:r w:rsidRPr="00511756">
        <w:rPr>
          <w:rFonts w:ascii="Bonava Sans" w:hAnsi="Bonava Sans"/>
          <w:color w:val="auto"/>
          <w:sz w:val="20"/>
          <w:szCs w:val="20"/>
        </w:rPr>
        <w:t xml:space="preserve">, по следующим реквизитам: к/с </w:t>
      </w:r>
      <w:sdt>
        <w:sdtPr>
          <w:rPr>
            <w:rFonts w:ascii="Bonava Sans" w:hAnsi="Bonava Sans"/>
            <w:color w:val="auto"/>
            <w:sz w:val="20"/>
            <w:szCs w:val="20"/>
          </w:rPr>
          <w:id w:val="1974784166"/>
          <w:placeholder>
            <w:docPart w:val="D1B941C0739D4173B8A249A70317E660"/>
          </w:placeholder>
          <w:showingPlcHdr/>
        </w:sdtPr>
        <w:sdtEndPr/>
        <w:sdtContent>
          <w:r w:rsidRPr="00511756">
            <w:rPr>
              <w:rFonts w:ascii="Bonava Sans" w:hAnsi="Bonava Sans"/>
              <w:color w:val="auto"/>
              <w:sz w:val="20"/>
              <w:szCs w:val="20"/>
            </w:rPr>
            <w:t>Место для ввода текста.</w:t>
          </w:r>
        </w:sdtContent>
      </w:sdt>
      <w:r w:rsidRPr="00511756">
        <w:rPr>
          <w:rFonts w:ascii="Bonava Sans" w:hAnsi="Bonava Sans"/>
          <w:color w:val="auto"/>
          <w:sz w:val="20"/>
          <w:szCs w:val="20"/>
        </w:rPr>
        <w:t xml:space="preserve">  БИК </w:t>
      </w:r>
      <w:sdt>
        <w:sdtPr>
          <w:rPr>
            <w:rFonts w:ascii="Bonava Sans" w:hAnsi="Bonava Sans"/>
            <w:color w:val="auto"/>
            <w:sz w:val="20"/>
            <w:szCs w:val="20"/>
          </w:rPr>
          <w:id w:val="-1563326938"/>
          <w:placeholder>
            <w:docPart w:val="D1B941C0739D4173B8A249A70317E660"/>
          </w:placeholder>
          <w:showingPlcHdr/>
        </w:sdtPr>
        <w:sdtEndPr/>
        <w:sdtContent>
          <w:r w:rsidRPr="00511756">
            <w:rPr>
              <w:rFonts w:ascii="Bonava Sans" w:hAnsi="Bonava Sans"/>
              <w:color w:val="auto"/>
              <w:sz w:val="20"/>
              <w:szCs w:val="20"/>
            </w:rPr>
            <w:t>Место для ввода текста.</w:t>
          </w:r>
        </w:sdtContent>
      </w:sdt>
      <w:r w:rsidRPr="00511756">
        <w:rPr>
          <w:rFonts w:ascii="Bonava Sans" w:hAnsi="Bonava Sans"/>
          <w:color w:val="auto"/>
          <w:sz w:val="20"/>
          <w:szCs w:val="20"/>
        </w:rPr>
        <w:t xml:space="preserve">.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в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 </w:t>
      </w:r>
    </w:p>
    <w:bookmarkEnd w:id="8"/>
    <w:p w:rsidR="00B60DE9" w:rsidRPr="00511756" w:rsidRDefault="00B60DE9" w:rsidP="00511756">
      <w:pPr>
        <w:pStyle w:val="a4"/>
        <w:spacing w:line="240" w:lineRule="auto"/>
        <w:ind w:firstLine="343"/>
        <w:rPr>
          <w:rFonts w:ascii="Bonava Sans" w:hAnsi="Bonava Sans"/>
          <w:color w:val="auto"/>
          <w:sz w:val="20"/>
          <w:szCs w:val="20"/>
        </w:rPr>
      </w:pP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8.</w:t>
      </w:r>
      <w:r w:rsidRPr="00511756">
        <w:rPr>
          <w:rFonts w:ascii="Bonava Sans" w:hAnsi="Bonava Sans"/>
          <w:color w:val="auto"/>
          <w:sz w:val="20"/>
          <w:szCs w:val="20"/>
        </w:rPr>
        <w:t> </w:t>
      </w:r>
      <w:r w:rsidRPr="00511756">
        <w:rPr>
          <w:rFonts w:ascii="Bonava Sans" w:hAnsi="Bonava Sans"/>
          <w:b/>
          <w:color w:val="auto"/>
          <w:sz w:val="20"/>
          <w:szCs w:val="20"/>
        </w:rPr>
        <w:t>ПРОЧИЕ ПОЛОЖЕНИЯ</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8.1. В силу ст. 13-15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в обеспечение исполнения обязательств Застройщика. Согласно ст. 13 Федерального закона </w:t>
      </w:r>
      <w:r w:rsidRPr="00511756">
        <w:rPr>
          <w:rFonts w:ascii="Arial" w:hAnsi="Arial" w:cs="Arial"/>
          <w:color w:val="auto"/>
          <w:sz w:val="20"/>
          <w:szCs w:val="20"/>
        </w:rPr>
        <w:t>№</w:t>
      </w:r>
      <w:r w:rsidRPr="00511756">
        <w:rPr>
          <w:rFonts w:ascii="Bonava Sans" w:hAnsi="Bonava Sans"/>
          <w:color w:val="auto"/>
          <w:sz w:val="20"/>
          <w:szCs w:val="20"/>
        </w:rPr>
        <w:t xml:space="preserve"> 214-</w:t>
      </w:r>
      <w:r w:rsidRPr="00511756">
        <w:rPr>
          <w:rFonts w:ascii="Bonava Sans" w:hAnsi="Bonava Sans" w:cs="Bonava Sans"/>
          <w:color w:val="auto"/>
          <w:sz w:val="20"/>
          <w:szCs w:val="20"/>
        </w:rPr>
        <w:t>ФЗ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права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Дольщика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как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Залогодержателя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порядок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обращения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взыскания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заложенное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имущество</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распределения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средств</w:t>
      </w:r>
      <w:r w:rsidRPr="00511756">
        <w:rPr>
          <w:rFonts w:ascii="Bonava Sans" w:hAnsi="Bonava Sans"/>
          <w:color w:val="auto"/>
          <w:sz w:val="20"/>
          <w:szCs w:val="20"/>
        </w:rPr>
        <w:t xml:space="preserve">, </w:t>
      </w:r>
      <w:r w:rsidRPr="00511756">
        <w:rPr>
          <w:rFonts w:ascii="Bonava Sans" w:hAnsi="Bonava Sans" w:cs="Bonava Sans"/>
          <w:color w:val="auto"/>
          <w:sz w:val="20"/>
          <w:szCs w:val="20"/>
        </w:rPr>
        <w:t>вырученных</w:t>
      </w:r>
      <w:r w:rsidRPr="00511756">
        <w:rPr>
          <w:rFonts w:ascii="Bonava Sans" w:hAnsi="Bonava Sans"/>
          <w:color w:val="auto"/>
          <w:sz w:val="20"/>
          <w:szCs w:val="20"/>
        </w:rPr>
        <w:t xml:space="preserve"> </w:t>
      </w:r>
      <w:r w:rsidRPr="00511756">
        <w:rPr>
          <w:rFonts w:ascii="Bonava Sans" w:hAnsi="Bonava Sans" w:cs="Bonava Sans"/>
          <w:color w:val="auto"/>
          <w:sz w:val="20"/>
          <w:szCs w:val="20"/>
        </w:rPr>
        <w:t>в</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результате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обращения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взыскания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порядок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государственной</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регистрации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возникновения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прекращения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залога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мом</w:t>
      </w:r>
      <w:r w:rsidRPr="00511756">
        <w:rPr>
          <w:rFonts w:ascii="Bonava Sans" w:hAnsi="Bonava Sans"/>
          <w:color w:val="auto"/>
          <w:sz w:val="20"/>
          <w:szCs w:val="20"/>
        </w:rPr>
        <w:t>ент возникновения и прекращения залога и другие аспекты залоговых правоотношений установлены действующим законодательством РФ.</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Также в качестве условия по привлечению денежных средств участников долевого строительства Объекта по настоящему Договору Застройщик осуществляет уплату обязательных отчислений (взносов) в компенсационный фонд (ППК "Фонд защиты прав граждан - участников долевого строительства").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8.3.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w:t>
      </w:r>
      <w:proofErr w:type="gramStart"/>
      <w:r w:rsidRPr="00511756">
        <w:rPr>
          <w:rFonts w:ascii="Bonava Sans" w:hAnsi="Bonava Sans"/>
          <w:color w:val="auto"/>
          <w:sz w:val="20"/>
          <w:szCs w:val="20"/>
        </w:rPr>
        <w:t>его  банковских</w:t>
      </w:r>
      <w:proofErr w:type="gramEnd"/>
      <w:r w:rsidRPr="00511756">
        <w:rPr>
          <w:rFonts w:ascii="Bonava Sans" w:hAnsi="Bonava Sans"/>
          <w:color w:val="auto"/>
          <w:sz w:val="20"/>
          <w:szCs w:val="20"/>
        </w:rPr>
        <w:t xml:space="preserve"> счетов, даже если Застройщику известен адрес проживания Дольщика.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8.4.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lastRenderedPageBreak/>
        <w:t>8.5.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хранение документов (ООО «Архив-СПб», адрес: Санкт-Петербург, Ириновский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«СофтЛайн Трейд», г. Москва, Лужнецкая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Способы, цели и порядок обработки персональных данных Застройщиком раскрыты в Политике обработки персональных данных, размещенной на сайте www.bonava.ru. Застройщик вправе в любое время вносить в Политику изменения без уведомления об указанных обстоятельствах.</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 xml:space="preserve">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w:t>
      </w:r>
      <w:r w:rsidRPr="00511756">
        <w:rPr>
          <w:rFonts w:ascii="Bonava Sans" w:hAnsi="Bonava Sans"/>
          <w:color w:val="auto"/>
          <w:sz w:val="20"/>
          <w:szCs w:val="20"/>
        </w:rPr>
        <w:lastRenderedPageBreak/>
        <w:t>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8.7. </w:t>
      </w:r>
      <w:r w:rsidRPr="00511756">
        <w:rPr>
          <w:rFonts w:ascii="Bonava Sans" w:hAnsi="Bonava Sans"/>
          <w:b/>
          <w:i/>
          <w:color w:val="auto"/>
          <w:sz w:val="20"/>
          <w:szCs w:val="20"/>
          <w:u w:val="single"/>
        </w:rPr>
        <w:t xml:space="preserve">Дольщик дает Застройщику согласие </w:t>
      </w:r>
      <w:r w:rsidRPr="00511756">
        <w:rPr>
          <w:rFonts w:ascii="Bonava Sans" w:hAnsi="Bonava Sans"/>
          <w:color w:val="auto"/>
          <w:sz w:val="20"/>
          <w:szCs w:val="20"/>
        </w:rPr>
        <w:t>на образование из Земельного участка нового(ых) земельного(ых) участка(ов) путем раздела и/или объединения и/или присоединения и/или 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образованном(ых) земельном(ых)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образованном(ых) земельном(ых) участке(ах); на изменение предмета залога прав требования после образования из Земельного участка вновь образованного(ых) земельного(ых) участка(ов), в результате которого заложенным (обремененным) будет(ут) вновь образованный(ые) участок(и), отведенный(ые) под строительство (создание) данного Объекта, а залог прав требования на остальных ином(ых) вновь образованном(ых) земельном(ых) участке(ах) автоматически прекращается; на установление и сокращение отступов от границ Земельного участка и (или) вновь образованного(ых) земельного(ых) участка(ов) до стен зданий, строений, сооружений, расположенных на данном(ых) участке(ах) и(или) смежном(ых)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color w:val="auto"/>
          <w:sz w:val="20"/>
          <w:szCs w:val="20"/>
        </w:rPr>
        <w:t>8.9.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 один для Дольщика, один для Банка.</w:t>
      </w:r>
    </w:p>
    <w:p w:rsidR="00B60DE9" w:rsidRPr="00511756" w:rsidRDefault="00B60DE9" w:rsidP="00511756">
      <w:pPr>
        <w:pStyle w:val="a4"/>
        <w:spacing w:line="240" w:lineRule="auto"/>
        <w:ind w:firstLine="343"/>
        <w:rPr>
          <w:rFonts w:ascii="Bonava Sans" w:hAnsi="Bonava Sans"/>
          <w:b/>
          <w:i/>
          <w:color w:val="auto"/>
          <w:sz w:val="20"/>
          <w:szCs w:val="20"/>
          <w:u w:val="single"/>
        </w:rPr>
      </w:pPr>
    </w:p>
    <w:p w:rsidR="00EA34F8" w:rsidRPr="00511756" w:rsidRDefault="00B60DE9" w:rsidP="00511756">
      <w:pPr>
        <w:pStyle w:val="a4"/>
        <w:spacing w:line="240" w:lineRule="auto"/>
        <w:ind w:firstLine="343"/>
        <w:rPr>
          <w:rFonts w:ascii="Bonava Sans" w:hAnsi="Bonava Sans"/>
          <w:color w:val="auto"/>
          <w:sz w:val="20"/>
          <w:szCs w:val="20"/>
        </w:rPr>
      </w:pPr>
      <w:r w:rsidRPr="00511756">
        <w:rPr>
          <w:rFonts w:ascii="Bonava Sans" w:hAnsi="Bonava Sans"/>
          <w:b/>
          <w:i/>
          <w:color w:val="auto"/>
          <w:sz w:val="20"/>
          <w:szCs w:val="20"/>
          <w:u w:val="single"/>
        </w:rPr>
        <w:t>Приложения</w:t>
      </w:r>
      <w:r w:rsidRPr="00511756">
        <w:rPr>
          <w:rFonts w:ascii="Bonava Sans" w:hAnsi="Bonava Sans"/>
          <w:b/>
          <w:i/>
          <w:color w:val="auto"/>
          <w:sz w:val="20"/>
          <w:szCs w:val="20"/>
        </w:rPr>
        <w:t>:</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К настоящему Договору имеется Приложение </w:t>
      </w:r>
      <w:r w:rsidRPr="00511756">
        <w:rPr>
          <w:rFonts w:ascii="Arial" w:hAnsi="Arial" w:cs="Arial"/>
          <w:color w:val="auto"/>
          <w:sz w:val="20"/>
          <w:szCs w:val="20"/>
        </w:rPr>
        <w:t>№</w:t>
      </w:r>
      <w:r w:rsidRPr="00511756">
        <w:rPr>
          <w:rFonts w:ascii="Bonava Sans" w:hAnsi="Bonava Sans"/>
          <w:color w:val="auto"/>
          <w:sz w:val="20"/>
          <w:szCs w:val="20"/>
        </w:rPr>
        <w:t xml:space="preserve"> 1, </w:t>
      </w:r>
      <w:r w:rsidRPr="00511756">
        <w:rPr>
          <w:rFonts w:ascii="Bonava Sans" w:hAnsi="Bonava Sans" w:cs="Bonava Sans"/>
          <w:color w:val="auto"/>
          <w:sz w:val="20"/>
          <w:szCs w:val="20"/>
        </w:rPr>
        <w:t>составляющее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неотъемлемую</w:t>
      </w:r>
      <w:r w:rsidRPr="00511756">
        <w:rPr>
          <w:rFonts w:ascii="Bonava Sans" w:hAnsi="Bonava Sans"/>
          <w:color w:val="auto"/>
          <w:sz w:val="20"/>
          <w:szCs w:val="20"/>
        </w:rPr>
        <w:t xml:space="preserve"> </w:t>
      </w:r>
      <w:r w:rsidRPr="00511756">
        <w:rPr>
          <w:rFonts w:ascii="Bonava Sans" w:hAnsi="Bonava Sans" w:cs="Bonava Sans"/>
          <w:color w:val="auto"/>
          <w:sz w:val="20"/>
          <w:szCs w:val="20"/>
        </w:rPr>
        <w:t>часть</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настоящего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Договора</w:t>
      </w:r>
      <w:r w:rsidRPr="00511756">
        <w:rPr>
          <w:rFonts w:ascii="Bonava Sans" w:hAnsi="Bonava Sans"/>
          <w:color w:val="auto"/>
          <w:sz w:val="20"/>
          <w:szCs w:val="20"/>
        </w:rPr>
        <w:t xml:space="preserve">, </w:t>
      </w:r>
      <w:r w:rsidRPr="00511756">
        <w:rPr>
          <w:rFonts w:ascii="Bonava Sans" w:hAnsi="Bonava Sans" w:cs="Bonava Sans"/>
          <w:color w:val="auto"/>
          <w:sz w:val="20"/>
          <w:szCs w:val="20"/>
        </w:rPr>
        <w:t>состоящее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из</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двух</w:t>
      </w:r>
      <w:r w:rsidRPr="00511756">
        <w:rPr>
          <w:rFonts w:ascii="Bonava Sans" w:hAnsi="Bonava Sans"/>
          <w:color w:val="auto"/>
          <w:sz w:val="20"/>
          <w:szCs w:val="20"/>
        </w:rPr>
        <w:t xml:space="preserve"> </w:t>
      </w:r>
      <w:r w:rsidRPr="00511756">
        <w:rPr>
          <w:rFonts w:ascii="Bonava Sans" w:hAnsi="Bonava Sans" w:cs="Bonava Sans"/>
          <w:color w:val="auto"/>
          <w:sz w:val="20"/>
          <w:szCs w:val="20"/>
        </w:rPr>
        <w:t>частей</w:t>
      </w:r>
      <w:r w:rsidRPr="00511756">
        <w:rPr>
          <w:rFonts w:ascii="Bonava Sans" w:hAnsi="Bonava Sans"/>
          <w:color w:val="auto"/>
          <w:sz w:val="20"/>
          <w:szCs w:val="20"/>
        </w:rPr>
        <w:t xml:space="preserve">: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 Приложение 1.1 – Описание Помещения; </w:t>
      </w:r>
    </w:p>
    <w:p w:rsidR="00EA34F8" w:rsidRPr="00511756" w:rsidRDefault="00B60DE9" w:rsidP="00511756">
      <w:pPr>
        <w:pStyle w:val="a4"/>
        <w:spacing w:line="240" w:lineRule="auto"/>
        <w:ind w:firstLine="388"/>
        <w:rPr>
          <w:rFonts w:ascii="Bonava Sans" w:hAnsi="Bonava Sans"/>
          <w:color w:val="auto"/>
          <w:sz w:val="20"/>
          <w:szCs w:val="20"/>
        </w:rPr>
      </w:pPr>
      <w:r w:rsidRPr="00511756">
        <w:rPr>
          <w:rFonts w:ascii="Bonava Sans" w:hAnsi="Bonava Sans"/>
          <w:color w:val="auto"/>
          <w:sz w:val="20"/>
          <w:szCs w:val="20"/>
        </w:rPr>
        <w:t xml:space="preserve">• Приложение 1.2 – План этажа Объекта, на котором расположено Помещение, с указанием его на плане этажа. </w:t>
      </w:r>
    </w:p>
    <w:p w:rsidR="00EA34F8" w:rsidRPr="00511756" w:rsidRDefault="00B60DE9" w:rsidP="00511756">
      <w:pPr>
        <w:pStyle w:val="a4"/>
        <w:spacing w:line="240" w:lineRule="auto"/>
        <w:jc w:val="center"/>
        <w:rPr>
          <w:rFonts w:ascii="Bonava Sans" w:hAnsi="Bonava Sans"/>
          <w:color w:val="auto"/>
          <w:sz w:val="20"/>
          <w:szCs w:val="20"/>
        </w:rPr>
      </w:pPr>
      <w:r w:rsidRPr="00511756">
        <w:rPr>
          <w:rFonts w:ascii="Bonava Sans" w:hAnsi="Bonava Sans"/>
          <w:b/>
          <w:color w:val="auto"/>
          <w:sz w:val="20"/>
          <w:szCs w:val="20"/>
        </w:rPr>
        <w:t>9.</w:t>
      </w:r>
      <w:r w:rsidRPr="00511756">
        <w:rPr>
          <w:rFonts w:ascii="Bonava Sans" w:hAnsi="Bonava Sans"/>
          <w:color w:val="auto"/>
          <w:sz w:val="20"/>
          <w:szCs w:val="20"/>
        </w:rPr>
        <w:t> </w:t>
      </w:r>
      <w:r w:rsidRPr="00511756">
        <w:rPr>
          <w:rFonts w:ascii="Bonava Sans" w:hAnsi="Bonava Sans"/>
          <w:b/>
          <w:color w:val="auto"/>
          <w:sz w:val="20"/>
          <w:szCs w:val="20"/>
        </w:rPr>
        <w:t>АДРЕСА И ПОДПИСИ СТОРОН</w:t>
      </w:r>
    </w:p>
    <w:p w:rsidR="00EA34F8" w:rsidRPr="00511756" w:rsidRDefault="00B60DE9" w:rsidP="00511756">
      <w:pPr>
        <w:pStyle w:val="a4"/>
        <w:spacing w:line="240" w:lineRule="auto"/>
        <w:rPr>
          <w:rFonts w:ascii="Bonava Sans" w:hAnsi="Bonava Sans"/>
          <w:color w:val="auto"/>
          <w:sz w:val="20"/>
          <w:szCs w:val="20"/>
        </w:rPr>
      </w:pPr>
      <w:r w:rsidRPr="00511756">
        <w:rPr>
          <w:rFonts w:ascii="Bonava Sans" w:hAnsi="Bonava Sans"/>
          <w:color w:val="auto"/>
          <w:sz w:val="20"/>
          <w:szCs w:val="20"/>
        </w:rPr>
        <w:t> </w:t>
      </w:r>
    </w:p>
    <w:tbl>
      <w:tblPr>
        <w:tblW w:w="10088" w:type="dxa"/>
        <w:tblLayout w:type="fixed"/>
        <w:tblLook w:val="04A0" w:firstRow="1" w:lastRow="0" w:firstColumn="1" w:lastColumn="0" w:noHBand="0" w:noVBand="1"/>
      </w:tblPr>
      <w:tblGrid>
        <w:gridCol w:w="4783"/>
        <w:gridCol w:w="523"/>
        <w:gridCol w:w="4782"/>
      </w:tblGrid>
      <w:tr w:rsidR="00B60DE9" w:rsidRPr="00511756">
        <w:tc>
          <w:tcPr>
            <w:tcW w:w="4782" w:type="dxa"/>
            <w:tcMar>
              <w:top w:w="27" w:type="dxa"/>
              <w:left w:w="56" w:type="dxa"/>
              <w:bottom w:w="27" w:type="dxa"/>
              <w:right w:w="56" w:type="dxa"/>
            </w:tcMar>
          </w:tcPr>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b/>
                <w:color w:val="auto"/>
                <w:sz w:val="20"/>
                <w:szCs w:val="20"/>
                <w:u w:val="single"/>
              </w:rPr>
              <w:lastRenderedPageBreak/>
              <w:t>Застройщик</w:t>
            </w:r>
            <w:r w:rsidRPr="00511756">
              <w:rPr>
                <w:rFonts w:ascii="Bonava Sans" w:hAnsi="Bonava Sans"/>
                <w:color w:val="auto"/>
                <w:sz w:val="20"/>
                <w:szCs w:val="20"/>
              </w:rPr>
              <w:t>:</w:t>
            </w:r>
          </w:p>
        </w:tc>
        <w:tc>
          <w:tcPr>
            <w:tcW w:w="523" w:type="dxa"/>
            <w:tcMar>
              <w:top w:w="27" w:type="dxa"/>
              <w:left w:w="56" w:type="dxa"/>
              <w:bottom w:w="27" w:type="dxa"/>
              <w:right w:w="56" w:type="dxa"/>
            </w:tcMar>
          </w:tcPr>
          <w:p w:rsidR="00EA34F8" w:rsidRPr="00511756" w:rsidRDefault="00EA34F8" w:rsidP="00511756">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b/>
                <w:color w:val="auto"/>
                <w:sz w:val="20"/>
                <w:szCs w:val="20"/>
                <w:u w:val="single"/>
              </w:rPr>
              <w:t>Дольщик:</w:t>
            </w:r>
          </w:p>
        </w:tc>
      </w:tr>
      <w:tr w:rsidR="00B60DE9" w:rsidRPr="00511756">
        <w:tc>
          <w:tcPr>
            <w:tcW w:w="4782" w:type="dxa"/>
            <w:tcMar>
              <w:top w:w="27" w:type="dxa"/>
              <w:left w:w="56" w:type="dxa"/>
              <w:bottom w:w="27" w:type="dxa"/>
              <w:right w:w="56" w:type="dxa"/>
            </w:tcMar>
          </w:tcPr>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ООО «</w:t>
            </w:r>
            <w:proofErr w:type="spellStart"/>
            <w:r w:rsidRPr="00511756">
              <w:rPr>
                <w:rFonts w:ascii="Bonava Sans" w:hAnsi="Bonava Sans"/>
                <w:color w:val="auto"/>
                <w:sz w:val="20"/>
                <w:szCs w:val="20"/>
              </w:rPr>
              <w:t>Бонава</w:t>
            </w:r>
            <w:proofErr w:type="spellEnd"/>
            <w:r w:rsidRPr="00511756">
              <w:rPr>
                <w:rFonts w:ascii="Bonava Sans" w:hAnsi="Bonava Sans"/>
                <w:color w:val="auto"/>
                <w:sz w:val="20"/>
                <w:szCs w:val="20"/>
              </w:rPr>
              <w:t xml:space="preserve"> Санкт-Петербург»</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 xml:space="preserve">Адрес места нахождения: 191025, Санкт-Петербург, Невский пр., д.114-116, литера А Почтовый адрес: 191025, Санкт-Петербург, Невский пр., д.114-116, литера А </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Тел.: (812) 329-92-25, Факс: (812) 329-92-23</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ИНН 7841322136</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КПП 784101001</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ОГРН 1057812480131</w:t>
            </w:r>
          </w:p>
          <w:p w:rsidR="00894FBF" w:rsidRPr="00511756" w:rsidRDefault="00894FBF" w:rsidP="00511756">
            <w:pPr>
              <w:pStyle w:val="ae"/>
              <w:shd w:val="clear" w:color="auto" w:fill="FFFFFF"/>
              <w:spacing w:before="0" w:beforeAutospacing="0" w:after="0" w:afterAutospacing="0"/>
              <w:rPr>
                <w:rFonts w:ascii="Bonava Sans" w:hAnsi="Bonava Sans"/>
                <w:color w:val="000000"/>
                <w:sz w:val="20"/>
                <w:szCs w:val="20"/>
              </w:rPr>
            </w:pPr>
            <w:r w:rsidRPr="00511756">
              <w:rPr>
                <w:rFonts w:ascii="Bonava Sans" w:hAnsi="Bonava Sans"/>
                <w:color w:val="000000"/>
                <w:sz w:val="20"/>
                <w:szCs w:val="20"/>
              </w:rPr>
              <w:t>Банковские реквизиты:</w:t>
            </w:r>
          </w:p>
          <w:p w:rsidR="00894FBF" w:rsidRPr="00511756" w:rsidRDefault="00894FBF" w:rsidP="00511756">
            <w:pPr>
              <w:pStyle w:val="ae"/>
              <w:shd w:val="clear" w:color="auto" w:fill="FFFFFF"/>
              <w:spacing w:before="0" w:beforeAutospacing="0" w:after="0" w:afterAutospacing="0"/>
              <w:rPr>
                <w:rFonts w:ascii="Bonava Sans" w:hAnsi="Bonava Sans"/>
                <w:color w:val="000000"/>
                <w:sz w:val="20"/>
                <w:szCs w:val="20"/>
              </w:rPr>
            </w:pPr>
            <w:r w:rsidRPr="00511756">
              <w:rPr>
                <w:rFonts w:ascii="Bonava Sans" w:hAnsi="Bonava Sans"/>
                <w:color w:val="000000"/>
                <w:sz w:val="20"/>
                <w:szCs w:val="20"/>
              </w:rPr>
              <w:t>Акционерное общество «СЭБ Банк» (АО «СЭБ Банк»)</w:t>
            </w:r>
          </w:p>
          <w:p w:rsidR="00894FBF" w:rsidRPr="00511756" w:rsidRDefault="00894FBF" w:rsidP="00511756">
            <w:pPr>
              <w:pStyle w:val="ae"/>
              <w:shd w:val="clear" w:color="auto" w:fill="FFFFFF"/>
              <w:spacing w:before="0" w:beforeAutospacing="0" w:after="0" w:afterAutospacing="0"/>
              <w:rPr>
                <w:rFonts w:ascii="Bonava Sans" w:hAnsi="Bonava Sans"/>
                <w:color w:val="000000"/>
                <w:sz w:val="20"/>
                <w:szCs w:val="20"/>
              </w:rPr>
            </w:pPr>
            <w:r w:rsidRPr="00511756">
              <w:rPr>
                <w:rFonts w:ascii="Bonava Sans" w:hAnsi="Bonava Sans"/>
                <w:color w:val="000000"/>
                <w:sz w:val="20"/>
                <w:szCs w:val="20"/>
              </w:rPr>
              <w:t>Р/</w:t>
            </w:r>
            <w:proofErr w:type="spellStart"/>
            <w:r w:rsidRPr="00511756">
              <w:rPr>
                <w:rFonts w:ascii="Bonava Sans" w:hAnsi="Bonava Sans"/>
                <w:color w:val="000000"/>
                <w:sz w:val="20"/>
                <w:szCs w:val="20"/>
              </w:rPr>
              <w:t>сч</w:t>
            </w:r>
            <w:proofErr w:type="spellEnd"/>
            <w:r w:rsidRPr="00511756">
              <w:rPr>
                <w:rFonts w:ascii="Bonava Sans" w:hAnsi="Bonava Sans"/>
                <w:color w:val="000000"/>
                <w:sz w:val="20"/>
                <w:szCs w:val="20"/>
              </w:rPr>
              <w:t> </w:t>
            </w:r>
            <w:bookmarkStart w:id="10" w:name="_Hlk19188733"/>
            <w:r w:rsidRPr="00511756">
              <w:rPr>
                <w:rStyle w:val="databind"/>
                <w:rFonts w:ascii="Bonava Sans" w:hAnsi="Bonava Sans"/>
                <w:color w:val="000000"/>
                <w:sz w:val="20"/>
                <w:szCs w:val="20"/>
              </w:rPr>
              <w:t>40702-810-7-0000-0001536</w:t>
            </w:r>
            <w:r w:rsidRPr="00511756">
              <w:rPr>
                <w:rFonts w:ascii="Bonava Sans" w:hAnsi="Bonava Sans"/>
                <w:color w:val="000000"/>
                <w:sz w:val="20"/>
                <w:szCs w:val="20"/>
              </w:rPr>
              <w:t> </w:t>
            </w:r>
            <w:bookmarkEnd w:id="10"/>
          </w:p>
          <w:p w:rsidR="00894FBF" w:rsidRPr="00511756" w:rsidRDefault="00894FBF" w:rsidP="00511756">
            <w:pPr>
              <w:pStyle w:val="ae"/>
              <w:shd w:val="clear" w:color="auto" w:fill="FFFFFF"/>
              <w:spacing w:before="0" w:beforeAutospacing="0" w:after="0" w:afterAutospacing="0"/>
              <w:rPr>
                <w:rFonts w:ascii="Bonava Sans" w:hAnsi="Bonava Sans"/>
                <w:color w:val="000000"/>
                <w:sz w:val="20"/>
                <w:szCs w:val="20"/>
              </w:rPr>
            </w:pPr>
            <w:r w:rsidRPr="00511756">
              <w:rPr>
                <w:rFonts w:ascii="Bonava Sans" w:hAnsi="Bonava Sans"/>
                <w:color w:val="000000"/>
                <w:sz w:val="20"/>
                <w:szCs w:val="20"/>
              </w:rPr>
              <w:t>к/с 30101810500000000747 в Северо-Западном ГУ Банка России</w:t>
            </w:r>
          </w:p>
          <w:p w:rsidR="00894FBF" w:rsidRPr="00511756" w:rsidRDefault="00894FBF" w:rsidP="00511756">
            <w:pPr>
              <w:pStyle w:val="ae"/>
              <w:shd w:val="clear" w:color="auto" w:fill="FFFFFF"/>
              <w:spacing w:before="0" w:beforeAutospacing="0" w:after="0" w:afterAutospacing="0"/>
              <w:rPr>
                <w:rFonts w:ascii="Bonava Sans" w:hAnsi="Bonava Sans"/>
                <w:color w:val="000000"/>
                <w:sz w:val="20"/>
                <w:szCs w:val="20"/>
              </w:rPr>
            </w:pPr>
            <w:r w:rsidRPr="00511756">
              <w:rPr>
                <w:rFonts w:ascii="Bonava Sans" w:hAnsi="Bonava Sans"/>
                <w:color w:val="000000"/>
                <w:sz w:val="20"/>
                <w:szCs w:val="20"/>
              </w:rPr>
              <w:t>БИК/ SWIFT 044030747/ SEBPRU2P</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 </w:t>
            </w:r>
          </w:p>
          <w:p w:rsidR="001F7735" w:rsidRPr="00511756" w:rsidRDefault="001F7735" w:rsidP="00511756">
            <w:pPr>
              <w:pStyle w:val="a4"/>
              <w:spacing w:line="240" w:lineRule="auto"/>
              <w:jc w:val="left"/>
              <w:rPr>
                <w:rFonts w:ascii="Bonava Sans" w:hAnsi="Bonava Sans"/>
                <w:color w:val="auto"/>
                <w:sz w:val="20"/>
                <w:szCs w:val="20"/>
              </w:rPr>
            </w:pPr>
          </w:p>
          <w:p w:rsidR="00B60DE9"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ООО "</w:t>
            </w:r>
            <w:proofErr w:type="spellStart"/>
            <w:r w:rsidRPr="00511756">
              <w:rPr>
                <w:rFonts w:ascii="Bonava Sans" w:hAnsi="Bonava Sans"/>
                <w:color w:val="auto"/>
                <w:sz w:val="20"/>
                <w:szCs w:val="20"/>
              </w:rPr>
              <w:t>Бонава</w:t>
            </w:r>
            <w:proofErr w:type="spellEnd"/>
            <w:r w:rsidRPr="00511756">
              <w:rPr>
                <w:rFonts w:ascii="Bonava Sans" w:hAnsi="Bonava Sans"/>
                <w:color w:val="auto"/>
                <w:sz w:val="20"/>
                <w:szCs w:val="20"/>
              </w:rPr>
              <w:t xml:space="preserve"> Санкт-Петербург"</w:t>
            </w:r>
          </w:p>
          <w:p w:rsidR="00B60DE9" w:rsidRPr="00511756" w:rsidRDefault="00B60DE9" w:rsidP="00511756">
            <w:pPr>
              <w:pStyle w:val="a4"/>
              <w:spacing w:line="240" w:lineRule="auto"/>
              <w:jc w:val="left"/>
              <w:rPr>
                <w:rFonts w:ascii="Bonava Sans" w:hAnsi="Bonava Sans"/>
                <w:color w:val="auto"/>
                <w:sz w:val="20"/>
                <w:szCs w:val="20"/>
              </w:rPr>
            </w:pP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_______________________  (______)</w:t>
            </w:r>
          </w:p>
        </w:tc>
        <w:tc>
          <w:tcPr>
            <w:tcW w:w="523" w:type="dxa"/>
            <w:tcMar>
              <w:top w:w="27" w:type="dxa"/>
              <w:left w:w="56" w:type="dxa"/>
              <w:bottom w:w="27" w:type="dxa"/>
              <w:right w:w="56" w:type="dxa"/>
            </w:tcMar>
            <w:vAlign w:val="center"/>
          </w:tcPr>
          <w:p w:rsidR="00EA34F8" w:rsidRPr="00511756" w:rsidRDefault="00EA34F8" w:rsidP="00511756">
            <w:pPr>
              <w:spacing w:before="0" w:after="0" w:line="240" w:lineRule="auto"/>
              <w:rPr>
                <w:rFonts w:ascii="Bonava Sans" w:hAnsi="Bonava Sans"/>
                <w:color w:val="auto"/>
                <w:sz w:val="20"/>
                <w:szCs w:val="20"/>
              </w:rPr>
            </w:pPr>
          </w:p>
        </w:tc>
        <w:tc>
          <w:tcPr>
            <w:tcW w:w="4782" w:type="dxa"/>
            <w:tcMar>
              <w:top w:w="27" w:type="dxa"/>
              <w:left w:w="56" w:type="dxa"/>
              <w:bottom w:w="27" w:type="dxa"/>
              <w:right w:w="56" w:type="dxa"/>
            </w:tcMar>
          </w:tcPr>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_______________</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 xml:space="preserve">паспорт </w:t>
            </w:r>
            <w:r w:rsidRPr="00511756">
              <w:rPr>
                <w:rFonts w:ascii="Arial" w:hAnsi="Arial" w:cs="Arial"/>
                <w:color w:val="auto"/>
                <w:sz w:val="20"/>
                <w:szCs w:val="20"/>
              </w:rPr>
              <w:t>№</w:t>
            </w:r>
            <w:r w:rsidRPr="00511756">
              <w:rPr>
                <w:rFonts w:ascii="Bonava Sans" w:hAnsi="Bonava Sans"/>
                <w:color w:val="auto"/>
                <w:sz w:val="20"/>
                <w:szCs w:val="20"/>
              </w:rPr>
              <w:t xml:space="preserve"> _______________</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выдан _______________ г. _______________, код подразделения _______________</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Адрес регистрации (по паспорту): _______________</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Адрес для направления почтовой корреспонденции: _______________</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Телефоны для связи:</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Сотовый: _______________</w:t>
            </w:r>
          </w:p>
          <w:p w:rsidR="00EA34F8" w:rsidRPr="00511756" w:rsidRDefault="00B60DE9" w:rsidP="00511756">
            <w:pPr>
              <w:pStyle w:val="a4"/>
              <w:spacing w:line="240" w:lineRule="auto"/>
              <w:jc w:val="left"/>
              <w:rPr>
                <w:rFonts w:ascii="Bonava Sans" w:hAnsi="Bonava Sans"/>
                <w:color w:val="auto"/>
                <w:sz w:val="20"/>
                <w:szCs w:val="20"/>
              </w:rPr>
            </w:pPr>
            <w:r w:rsidRPr="00511756">
              <w:rPr>
                <w:rFonts w:ascii="Bonava Sans" w:hAnsi="Bonava Sans"/>
                <w:color w:val="auto"/>
                <w:sz w:val="20"/>
                <w:szCs w:val="20"/>
              </w:rPr>
              <w:t>E-mail: _______________</w:t>
            </w:r>
          </w:p>
          <w:p w:rsidR="00EA34F8" w:rsidRPr="00511756" w:rsidRDefault="00B60DE9" w:rsidP="00511756">
            <w:pPr>
              <w:spacing w:before="0" w:after="0" w:line="240" w:lineRule="auto"/>
              <w:rPr>
                <w:rFonts w:ascii="Bonava Sans" w:hAnsi="Bonava Sans"/>
                <w:color w:val="auto"/>
                <w:sz w:val="20"/>
                <w:szCs w:val="20"/>
              </w:rPr>
            </w:pPr>
            <w:r w:rsidRPr="00511756">
              <w:rPr>
                <w:rFonts w:ascii="Bonava Sans" w:hAnsi="Bonava Sans"/>
                <w:color w:val="auto"/>
                <w:sz w:val="20"/>
                <w:szCs w:val="20"/>
              </w:rPr>
              <w:t xml:space="preserve"> _______________________ _______________ </w:t>
            </w:r>
          </w:p>
          <w:p w:rsidR="00EA34F8" w:rsidRPr="00511756" w:rsidRDefault="00B60DE9" w:rsidP="00511756">
            <w:pPr>
              <w:pStyle w:val="a4"/>
              <w:spacing w:line="240" w:lineRule="auto"/>
              <w:rPr>
                <w:rFonts w:ascii="Bonava Sans" w:hAnsi="Bonava Sans"/>
                <w:color w:val="auto"/>
                <w:sz w:val="20"/>
                <w:szCs w:val="20"/>
              </w:rPr>
            </w:pPr>
            <w:r w:rsidRPr="00511756">
              <w:rPr>
                <w:rFonts w:ascii="Bonava Sans" w:hAnsi="Bonava Sans"/>
                <w:color w:val="auto"/>
                <w:sz w:val="20"/>
                <w:szCs w:val="20"/>
              </w:rPr>
              <w:t> </w:t>
            </w:r>
          </w:p>
        </w:tc>
      </w:tr>
    </w:tbl>
    <w:p w:rsidR="00EA34F8" w:rsidRPr="00511756" w:rsidRDefault="00B60DE9" w:rsidP="00511756">
      <w:pPr>
        <w:pStyle w:val="a4"/>
        <w:spacing w:line="240" w:lineRule="auto"/>
        <w:rPr>
          <w:rFonts w:ascii="Bonava Sans" w:hAnsi="Bonava Sans"/>
          <w:color w:val="auto"/>
          <w:sz w:val="20"/>
          <w:szCs w:val="20"/>
        </w:rPr>
      </w:pPr>
      <w:r w:rsidRPr="00511756">
        <w:rPr>
          <w:rFonts w:ascii="Bonava Sans" w:hAnsi="Bonava Sans"/>
          <w:color w:val="auto"/>
          <w:sz w:val="20"/>
          <w:szCs w:val="20"/>
        </w:rPr>
        <w:t> </w:t>
      </w:r>
    </w:p>
    <w:p w:rsidR="00EA34F8" w:rsidRPr="00511756" w:rsidRDefault="00B60DE9" w:rsidP="00511756">
      <w:pPr>
        <w:pStyle w:val="a4"/>
        <w:spacing w:line="240" w:lineRule="auto"/>
        <w:rPr>
          <w:rFonts w:ascii="Bonava Sans" w:hAnsi="Bonava Sans"/>
          <w:color w:val="auto"/>
          <w:sz w:val="20"/>
          <w:szCs w:val="20"/>
        </w:rPr>
      </w:pPr>
      <w:r w:rsidRPr="00511756">
        <w:rPr>
          <w:rFonts w:ascii="Bonava Sans" w:hAnsi="Bonava Sans"/>
          <w:color w:val="auto"/>
          <w:sz w:val="20"/>
          <w:szCs w:val="20"/>
        </w:rPr>
        <w:t> </w:t>
      </w:r>
    </w:p>
    <w:p w:rsidR="00EA34F8" w:rsidRPr="00511756" w:rsidRDefault="00B60DE9" w:rsidP="00511756">
      <w:pPr>
        <w:pStyle w:val="a4"/>
        <w:spacing w:line="240" w:lineRule="auto"/>
        <w:rPr>
          <w:rFonts w:ascii="Bonava Sans" w:hAnsi="Bonava Sans"/>
          <w:color w:val="auto"/>
          <w:sz w:val="20"/>
          <w:szCs w:val="20"/>
        </w:rPr>
      </w:pPr>
      <w:r w:rsidRPr="00511756">
        <w:rPr>
          <w:rFonts w:ascii="Bonava Sans" w:hAnsi="Bonava Sans"/>
          <w:color w:val="auto"/>
          <w:sz w:val="20"/>
          <w:szCs w:val="20"/>
        </w:rPr>
        <w:t> </w:t>
      </w: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p w:rsidR="001F7735" w:rsidRPr="00511756" w:rsidRDefault="001F7735" w:rsidP="00511756">
      <w:pPr>
        <w:spacing w:line="240" w:lineRule="auto"/>
        <w:rPr>
          <w:rFonts w:ascii="Bonava Sans" w:hAnsi="Bonava Sans"/>
          <w:sz w:val="20"/>
          <w:szCs w:val="20"/>
        </w:rPr>
      </w:pPr>
    </w:p>
    <w:p w:rsidR="001F7735" w:rsidRPr="00511756" w:rsidRDefault="001F7735" w:rsidP="00511756">
      <w:pPr>
        <w:spacing w:line="240" w:lineRule="auto"/>
        <w:rPr>
          <w:rFonts w:ascii="Bonava Sans" w:hAnsi="Bonava Sans"/>
          <w:sz w:val="20"/>
          <w:szCs w:val="20"/>
        </w:rPr>
      </w:pPr>
    </w:p>
    <w:p w:rsidR="001F7735" w:rsidRPr="00511756" w:rsidRDefault="001F7735" w:rsidP="00511756">
      <w:pPr>
        <w:spacing w:line="240" w:lineRule="auto"/>
        <w:rPr>
          <w:rFonts w:ascii="Bonava Sans" w:hAnsi="Bonava Sans"/>
          <w:sz w:val="20"/>
          <w:szCs w:val="20"/>
        </w:rPr>
      </w:pPr>
    </w:p>
    <w:p w:rsidR="001F7735" w:rsidRPr="00511756" w:rsidRDefault="001F7735" w:rsidP="00511756">
      <w:pPr>
        <w:spacing w:line="240" w:lineRule="auto"/>
        <w:rPr>
          <w:rFonts w:ascii="Bonava Sans" w:hAnsi="Bonava Sans"/>
          <w:sz w:val="20"/>
          <w:szCs w:val="20"/>
        </w:rPr>
      </w:pPr>
      <w:bookmarkStart w:id="11" w:name="_GoBack"/>
      <w:bookmarkEnd w:id="11"/>
    </w:p>
    <w:p w:rsidR="00894FBF" w:rsidRPr="00511756" w:rsidRDefault="00894FBF" w:rsidP="00511756">
      <w:pPr>
        <w:spacing w:line="240" w:lineRule="auto"/>
        <w:rPr>
          <w:rFonts w:ascii="Bonava Sans" w:hAnsi="Bonava Sans"/>
          <w:sz w:val="20"/>
          <w:szCs w:val="20"/>
        </w:rPr>
      </w:pPr>
    </w:p>
    <w:p w:rsidR="001F7735" w:rsidRDefault="001F7735" w:rsidP="00511756">
      <w:pPr>
        <w:spacing w:line="240" w:lineRule="auto"/>
        <w:rPr>
          <w:rFonts w:ascii="Bonava Sans" w:hAnsi="Bonava Sans"/>
          <w:color w:val="auto"/>
          <w:sz w:val="20"/>
          <w:szCs w:val="20"/>
        </w:rPr>
      </w:pPr>
    </w:p>
    <w:p w:rsidR="00511756" w:rsidRDefault="00511756" w:rsidP="00511756">
      <w:pPr>
        <w:spacing w:line="240" w:lineRule="auto"/>
        <w:rPr>
          <w:rFonts w:ascii="Bonava Sans" w:hAnsi="Bonava Sans"/>
          <w:color w:val="auto"/>
          <w:sz w:val="20"/>
          <w:szCs w:val="20"/>
        </w:rPr>
      </w:pPr>
    </w:p>
    <w:p w:rsidR="00511756" w:rsidRDefault="00511756" w:rsidP="00511756">
      <w:pPr>
        <w:spacing w:line="240" w:lineRule="auto"/>
        <w:rPr>
          <w:rFonts w:ascii="Bonava Sans" w:hAnsi="Bonava Sans"/>
          <w:color w:val="auto"/>
          <w:sz w:val="20"/>
          <w:szCs w:val="20"/>
        </w:rPr>
      </w:pPr>
    </w:p>
    <w:p w:rsidR="00511756" w:rsidRPr="00511756" w:rsidRDefault="00511756" w:rsidP="00511756">
      <w:pPr>
        <w:spacing w:line="240" w:lineRule="auto"/>
        <w:rPr>
          <w:rFonts w:ascii="Bonava Sans" w:hAnsi="Bonava Sans"/>
          <w:color w:val="auto"/>
          <w:sz w:val="20"/>
          <w:szCs w:val="20"/>
        </w:rPr>
      </w:pPr>
    </w:p>
    <w:p w:rsidR="001F7735" w:rsidRPr="00511756" w:rsidRDefault="001F7735" w:rsidP="00511756">
      <w:pPr>
        <w:tabs>
          <w:tab w:val="clear" w:pos="284"/>
          <w:tab w:val="left" w:pos="1252"/>
        </w:tabs>
        <w:spacing w:before="0" w:after="0" w:line="240" w:lineRule="auto"/>
        <w:rPr>
          <w:rFonts w:ascii="Bonava Sans" w:hAnsi="Bonava Sans"/>
          <w:color w:val="548DD4" w:themeColor="text2" w:themeTint="99"/>
          <w:sz w:val="16"/>
          <w:szCs w:val="16"/>
        </w:rPr>
      </w:pPr>
      <w:r w:rsidRPr="00511756">
        <w:rPr>
          <w:rFonts w:ascii="Bonava Sans" w:hAnsi="Bonava Sans"/>
          <w:color w:val="548DD4" w:themeColor="text2" w:themeTint="99"/>
          <w:sz w:val="16"/>
          <w:szCs w:val="16"/>
        </w:rPr>
        <w:lastRenderedPageBreak/>
        <w:t>Описание Помещение является примерным и типовым в настоящем проекте Договора.</w:t>
      </w:r>
    </w:p>
    <w:p w:rsidR="00511756" w:rsidRDefault="00511756" w:rsidP="00511756">
      <w:pPr>
        <w:tabs>
          <w:tab w:val="clear" w:pos="284"/>
          <w:tab w:val="left" w:pos="1252"/>
        </w:tabs>
        <w:spacing w:before="0" w:after="0" w:line="240" w:lineRule="auto"/>
        <w:jc w:val="right"/>
        <w:rPr>
          <w:rFonts w:ascii="Bonava Sans" w:hAnsi="Bonava Sans"/>
          <w:color w:val="auto"/>
          <w:sz w:val="20"/>
          <w:szCs w:val="20"/>
        </w:rPr>
      </w:pPr>
    </w:p>
    <w:p w:rsidR="00B60DE9" w:rsidRPr="00511756" w:rsidRDefault="00B60DE9" w:rsidP="00511756">
      <w:pPr>
        <w:tabs>
          <w:tab w:val="clear" w:pos="284"/>
          <w:tab w:val="left" w:pos="1252"/>
        </w:tabs>
        <w:spacing w:before="0" w:after="0" w:line="240" w:lineRule="auto"/>
        <w:jc w:val="right"/>
        <w:rPr>
          <w:rFonts w:ascii="Bonava Sans" w:hAnsi="Bonava Sans"/>
          <w:color w:val="auto"/>
          <w:sz w:val="20"/>
          <w:szCs w:val="20"/>
        </w:rPr>
      </w:pPr>
      <w:r w:rsidRPr="00511756">
        <w:rPr>
          <w:rFonts w:ascii="Bonava Sans" w:hAnsi="Bonava Sans"/>
          <w:color w:val="auto"/>
          <w:sz w:val="20"/>
          <w:szCs w:val="20"/>
        </w:rPr>
        <w:t xml:space="preserve">Приложение </w:t>
      </w:r>
      <w:r w:rsidRPr="00511756">
        <w:rPr>
          <w:rFonts w:ascii="Arial" w:hAnsi="Arial" w:cs="Arial"/>
          <w:color w:val="auto"/>
          <w:sz w:val="20"/>
          <w:szCs w:val="20"/>
        </w:rPr>
        <w:t>№</w:t>
      </w:r>
      <w:r w:rsidRPr="00511756">
        <w:rPr>
          <w:rFonts w:ascii="Bonava Sans" w:hAnsi="Bonava Sans"/>
          <w:color w:val="auto"/>
          <w:sz w:val="20"/>
          <w:szCs w:val="20"/>
        </w:rPr>
        <w:t xml:space="preserve"> 1.1</w:t>
      </w:r>
    </w:p>
    <w:p w:rsidR="00B60DE9" w:rsidRPr="00511756" w:rsidRDefault="00B60DE9" w:rsidP="00511756">
      <w:pPr>
        <w:spacing w:before="0" w:after="0" w:line="240" w:lineRule="auto"/>
        <w:jc w:val="right"/>
        <w:rPr>
          <w:rFonts w:ascii="Bonava Sans" w:hAnsi="Bonava Sans"/>
          <w:color w:val="auto"/>
          <w:sz w:val="20"/>
          <w:szCs w:val="20"/>
        </w:rPr>
      </w:pPr>
      <w:r w:rsidRPr="00511756">
        <w:rPr>
          <w:rFonts w:ascii="Bonava Sans" w:hAnsi="Bonava Sans"/>
          <w:color w:val="auto"/>
          <w:sz w:val="20"/>
          <w:szCs w:val="20"/>
        </w:rPr>
        <w:t xml:space="preserve">к </w:t>
      </w:r>
      <w:proofErr w:type="gramStart"/>
      <w:r w:rsidRPr="00511756">
        <w:rPr>
          <w:rFonts w:ascii="Bonava Sans" w:hAnsi="Bonava Sans"/>
          <w:color w:val="auto"/>
          <w:sz w:val="20"/>
          <w:szCs w:val="20"/>
        </w:rPr>
        <w:t xml:space="preserve">договору  </w:t>
      </w:r>
      <w:r w:rsidRPr="00511756">
        <w:rPr>
          <w:rFonts w:ascii="Arial" w:hAnsi="Arial" w:cs="Arial"/>
          <w:color w:val="auto"/>
          <w:sz w:val="20"/>
          <w:szCs w:val="20"/>
        </w:rPr>
        <w:t>№</w:t>
      </w:r>
      <w:proofErr w:type="gramEnd"/>
      <w:r w:rsidRPr="00511756">
        <w:rPr>
          <w:rFonts w:ascii="Bonava Sans" w:hAnsi="Bonava Sans"/>
          <w:color w:val="auto"/>
          <w:sz w:val="20"/>
          <w:szCs w:val="20"/>
        </w:rPr>
        <w:t xml:space="preserve"> </w:t>
      </w:r>
      <w:sdt>
        <w:sdtPr>
          <w:rPr>
            <w:rFonts w:ascii="Bonava Sans" w:hAnsi="Bonava Sans"/>
            <w:color w:val="auto"/>
            <w:sz w:val="20"/>
            <w:szCs w:val="20"/>
          </w:rPr>
          <w:id w:val="3575772"/>
          <w:placeholder>
            <w:docPart w:val="2AA6D7AA7C8B4E13A899B1F2681D1BF3"/>
          </w:placeholder>
          <w:showingPlcHdr/>
          <w:text/>
        </w:sdtPr>
        <w:sdtEndPr/>
        <w:sdtContent>
          <w:r w:rsidRPr="00511756">
            <w:rPr>
              <w:rStyle w:val="ad"/>
              <w:rFonts w:ascii="Bonava Sans" w:hAnsi="Bonava Sans"/>
              <w:color w:val="A6A6A6" w:themeColor="background1" w:themeShade="A6"/>
              <w:sz w:val="20"/>
              <w:szCs w:val="20"/>
            </w:rPr>
            <w:t>Место для ввода текста.</w:t>
          </w:r>
        </w:sdtContent>
      </w:sdt>
      <w:r w:rsidRPr="00511756">
        <w:rPr>
          <w:rFonts w:ascii="Bonava Sans" w:hAnsi="Bonava Sans"/>
          <w:color w:val="auto"/>
          <w:sz w:val="20"/>
          <w:szCs w:val="20"/>
        </w:rPr>
        <w:t xml:space="preserve"> </w:t>
      </w:r>
    </w:p>
    <w:p w:rsidR="00B60DE9" w:rsidRPr="00511756" w:rsidRDefault="00B60DE9" w:rsidP="00511756">
      <w:pPr>
        <w:spacing w:before="0" w:after="0" w:line="240" w:lineRule="auto"/>
        <w:jc w:val="right"/>
        <w:rPr>
          <w:rFonts w:ascii="Bonava Sans" w:hAnsi="Bonava Sans"/>
          <w:color w:val="auto"/>
          <w:sz w:val="20"/>
          <w:szCs w:val="20"/>
        </w:rPr>
      </w:pPr>
      <w:r w:rsidRPr="00511756">
        <w:rPr>
          <w:rFonts w:ascii="Bonava Sans" w:hAnsi="Bonava Sans"/>
          <w:color w:val="auto"/>
          <w:sz w:val="20"/>
          <w:szCs w:val="20"/>
        </w:rPr>
        <w:t xml:space="preserve">от </w:t>
      </w:r>
      <w:sdt>
        <w:sdtPr>
          <w:rPr>
            <w:rFonts w:ascii="Bonava Sans" w:hAnsi="Bonava Sans"/>
            <w:color w:val="auto"/>
            <w:sz w:val="20"/>
            <w:szCs w:val="20"/>
          </w:rPr>
          <w:id w:val="3575773"/>
          <w:placeholder>
            <w:docPart w:val="2AA6D7AA7C8B4E13A899B1F2681D1BF3"/>
          </w:placeholder>
          <w:showingPlcHdr/>
          <w:text/>
        </w:sdtPr>
        <w:sdtEndPr/>
        <w:sdtContent>
          <w:r w:rsidRPr="00511756">
            <w:rPr>
              <w:rStyle w:val="ad"/>
              <w:rFonts w:ascii="Bonava Sans" w:hAnsi="Bonava Sans"/>
              <w:color w:val="A6A6A6" w:themeColor="background1" w:themeShade="A6"/>
              <w:sz w:val="20"/>
              <w:szCs w:val="20"/>
            </w:rPr>
            <w:t>Место для ввода текста.</w:t>
          </w:r>
        </w:sdtContent>
      </w:sdt>
      <w:r w:rsidRPr="00511756">
        <w:rPr>
          <w:rFonts w:ascii="Bonava Sans" w:hAnsi="Bonava Sans"/>
          <w:color w:val="auto"/>
          <w:sz w:val="20"/>
          <w:szCs w:val="20"/>
        </w:rPr>
        <w:t xml:space="preserve">  г.</w:t>
      </w:r>
    </w:p>
    <w:p w:rsidR="00B60DE9" w:rsidRPr="00511756" w:rsidRDefault="00B60DE9" w:rsidP="00511756">
      <w:pPr>
        <w:tabs>
          <w:tab w:val="center" w:pos="5604"/>
          <w:tab w:val="left" w:pos="9629"/>
        </w:tabs>
        <w:spacing w:before="0" w:after="0" w:line="240" w:lineRule="auto"/>
        <w:rPr>
          <w:rFonts w:ascii="Bonava Sans" w:hAnsi="Bonava Sans"/>
          <w:b/>
          <w:color w:val="auto"/>
          <w:sz w:val="20"/>
          <w:szCs w:val="20"/>
        </w:rPr>
      </w:pPr>
      <w:r w:rsidRPr="00511756">
        <w:rPr>
          <w:rFonts w:ascii="Bonava Sans" w:hAnsi="Bonava Sans"/>
          <w:b/>
          <w:color w:val="auto"/>
          <w:sz w:val="20"/>
          <w:szCs w:val="20"/>
        </w:rPr>
        <w:tab/>
      </w:r>
    </w:p>
    <w:p w:rsidR="00B60DE9" w:rsidRPr="00511756" w:rsidRDefault="00B60DE9" w:rsidP="00511756">
      <w:pPr>
        <w:tabs>
          <w:tab w:val="center" w:pos="5604"/>
          <w:tab w:val="left" w:pos="9629"/>
        </w:tabs>
        <w:spacing w:before="0" w:after="0" w:line="240" w:lineRule="auto"/>
        <w:jc w:val="center"/>
        <w:rPr>
          <w:rFonts w:ascii="Bonava Sans" w:hAnsi="Bonava Sans"/>
          <w:b/>
          <w:color w:val="auto"/>
          <w:sz w:val="20"/>
          <w:szCs w:val="20"/>
        </w:rPr>
      </w:pPr>
      <w:r w:rsidRPr="00511756">
        <w:rPr>
          <w:rFonts w:ascii="Bonava Sans" w:hAnsi="Bonava Sans"/>
          <w:b/>
          <w:bCs/>
          <w:color w:val="auto"/>
          <w:sz w:val="20"/>
          <w:szCs w:val="20"/>
        </w:rPr>
        <w:t>ОПИСАНИЕ ПОМЕЩЕНИЯ</w:t>
      </w:r>
      <w:bookmarkStart w:id="12" w:name="e22272A3C"/>
      <w:bookmarkEnd w:id="12"/>
    </w:p>
    <w:tbl>
      <w:tblPr>
        <w:tblW w:w="10065" w:type="dxa"/>
        <w:tblInd w:w="423" w:type="dxa"/>
        <w:tblCellMar>
          <w:left w:w="0" w:type="dxa"/>
          <w:right w:w="0" w:type="dxa"/>
        </w:tblCellMar>
        <w:tblLook w:val="04A0" w:firstRow="1" w:lastRow="0" w:firstColumn="1" w:lastColumn="0" w:noHBand="0" w:noVBand="1"/>
      </w:tblPr>
      <w:tblGrid>
        <w:gridCol w:w="10065"/>
      </w:tblGrid>
      <w:tr w:rsidR="00B60DE9" w:rsidRPr="00511756" w:rsidTr="00B60DE9">
        <w:trPr>
          <w:tblHeader/>
        </w:trPr>
        <w:tc>
          <w:tcPr>
            <w:tcW w:w="10065" w:type="dxa"/>
            <w:shd w:val="clear" w:color="auto" w:fill="auto"/>
            <w:vAlign w:val="center"/>
            <w:hideMark/>
          </w:tcPr>
          <w:p w:rsidR="00B60DE9" w:rsidRPr="00511756" w:rsidRDefault="00B60DE9" w:rsidP="00511756">
            <w:pPr>
              <w:spacing w:before="0" w:after="0" w:line="240" w:lineRule="auto"/>
              <w:rPr>
                <w:rFonts w:ascii="Bonava Sans" w:hAnsi="Bonava Sans"/>
                <w:color w:val="auto"/>
                <w:sz w:val="20"/>
                <w:szCs w:val="20"/>
              </w:rPr>
            </w:pPr>
          </w:p>
        </w:tc>
      </w:tr>
      <w:tr w:rsidR="00B60DE9" w:rsidRPr="00511756" w:rsidTr="00B60DE9">
        <w:tc>
          <w:tcPr>
            <w:tcW w:w="10065" w:type="dxa"/>
            <w:tcBorders>
              <w:top w:val="single" w:sz="6" w:space="0" w:color="000000"/>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b/>
                <w:bCs/>
                <w:color w:val="auto"/>
                <w:sz w:val="20"/>
                <w:szCs w:val="20"/>
                <w:shd w:val="clear" w:color="auto" w:fill="EDEDED"/>
              </w:rPr>
              <w:t>Количество комнат</w:t>
            </w:r>
            <w:r w:rsidRPr="00511756">
              <w:rPr>
                <w:rFonts w:ascii="Bonava Sans" w:hAnsi="Bonava Sans"/>
                <w:b/>
                <w:bCs/>
                <w:color w:val="auto"/>
                <w:sz w:val="20"/>
                <w:szCs w:val="20"/>
              </w:rPr>
              <w:t> квартира</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b/>
                <w:bCs/>
                <w:color w:val="auto"/>
                <w:sz w:val="20"/>
                <w:szCs w:val="20"/>
              </w:rPr>
              <w:t>Назначение: жилое помещение</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 xml:space="preserve">В корпусе </w:t>
            </w:r>
            <w:r w:rsidRPr="00511756">
              <w:rPr>
                <w:rFonts w:ascii="Arial" w:hAnsi="Arial" w:cs="Arial"/>
                <w:color w:val="auto"/>
                <w:sz w:val="20"/>
                <w:szCs w:val="20"/>
              </w:rPr>
              <w:t>№</w:t>
            </w:r>
            <w:r w:rsidRPr="00511756">
              <w:rPr>
                <w:rFonts w:ascii="Bonava Sans" w:hAnsi="Bonava Sans" w:cs="Bonava Sans"/>
                <w:color w:val="auto"/>
                <w:sz w:val="20"/>
                <w:szCs w:val="20"/>
              </w:rPr>
              <w:t> </w:t>
            </w:r>
            <w:r w:rsidRPr="00511756">
              <w:rPr>
                <w:rFonts w:ascii="Bonava Sans" w:hAnsi="Bonava Sans" w:cs="Arial"/>
                <w:color w:val="auto"/>
                <w:sz w:val="20"/>
                <w:szCs w:val="20"/>
                <w:shd w:val="clear" w:color="auto" w:fill="EDEDED"/>
              </w:rPr>
              <w:t>___</w:t>
            </w:r>
            <w:r w:rsidRPr="00511756">
              <w:rPr>
                <w:rFonts w:ascii="Bonava Sans" w:hAnsi="Bonava Sans"/>
                <w:color w:val="auto"/>
                <w:sz w:val="20"/>
                <w:szCs w:val="20"/>
              </w:rPr>
              <w:t>, в осях </w:t>
            </w:r>
            <w:r w:rsidRPr="00511756">
              <w:rPr>
                <w:rFonts w:ascii="Bonava Sans" w:hAnsi="Bonava Sans"/>
                <w:color w:val="auto"/>
                <w:sz w:val="20"/>
                <w:szCs w:val="20"/>
                <w:shd w:val="clear" w:color="auto" w:fill="EDEDED"/>
              </w:rPr>
              <w:t>Ось</w:t>
            </w:r>
            <w:r w:rsidRPr="00511756">
              <w:rPr>
                <w:rFonts w:ascii="Bonava Sans" w:hAnsi="Bonava Sans"/>
                <w:color w:val="auto"/>
                <w:sz w:val="20"/>
                <w:szCs w:val="20"/>
              </w:rPr>
              <w:t> и </w:t>
            </w:r>
            <w:r w:rsidRPr="00511756">
              <w:rPr>
                <w:rFonts w:ascii="Bonava Sans" w:hAnsi="Bonava Sans"/>
                <w:color w:val="auto"/>
                <w:sz w:val="20"/>
                <w:szCs w:val="20"/>
                <w:shd w:val="clear" w:color="auto" w:fill="EDEDED"/>
              </w:rPr>
              <w:t>Ось</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Условный номер </w:t>
            </w:r>
            <w:r w:rsidRPr="00511756">
              <w:rPr>
                <w:rFonts w:ascii="Bonava Sans" w:hAnsi="Bonava Sans"/>
                <w:color w:val="auto"/>
                <w:sz w:val="20"/>
                <w:szCs w:val="20"/>
                <w:shd w:val="clear" w:color="auto" w:fill="EDEDED"/>
              </w:rPr>
              <w:t>___</w:t>
            </w:r>
            <w:r w:rsidRPr="00511756">
              <w:rPr>
                <w:rFonts w:ascii="Bonava Sans" w:hAnsi="Bonava Sans"/>
                <w:color w:val="auto"/>
                <w:sz w:val="20"/>
                <w:szCs w:val="20"/>
              </w:rPr>
              <w:t> </w:t>
            </w:r>
          </w:p>
        </w:tc>
      </w:tr>
      <w:tr w:rsidR="00B60DE9" w:rsidRPr="00511756" w:rsidTr="00B60DE9">
        <w:trPr>
          <w:trHeight w:val="240"/>
        </w:trPr>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Планируемая общая площадь - </w:t>
            </w:r>
            <w:r w:rsidRPr="00511756">
              <w:rPr>
                <w:rFonts w:ascii="Bonava Sans" w:hAnsi="Bonava Sans"/>
                <w:color w:val="auto"/>
                <w:sz w:val="20"/>
                <w:szCs w:val="20"/>
                <w:shd w:val="clear" w:color="auto" w:fill="EDEDED"/>
              </w:rPr>
              <w:t>___</w:t>
            </w:r>
            <w:r w:rsidRPr="00511756">
              <w:rPr>
                <w:rFonts w:ascii="Bonava Sans" w:hAnsi="Bonava Sans"/>
                <w:color w:val="auto"/>
                <w:sz w:val="20"/>
                <w:szCs w:val="20"/>
              </w:rPr>
              <w:t> м2</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Планируемая жилая площадь – </w:t>
            </w:r>
            <w:r w:rsidRPr="00511756">
              <w:rPr>
                <w:rFonts w:ascii="Bonava Sans" w:hAnsi="Bonava Sans"/>
                <w:color w:val="auto"/>
                <w:sz w:val="20"/>
                <w:szCs w:val="20"/>
                <w:shd w:val="clear" w:color="auto" w:fill="EDEDED"/>
              </w:rPr>
              <w:t>___</w:t>
            </w:r>
            <w:r w:rsidRPr="00511756">
              <w:rPr>
                <w:rFonts w:ascii="Bonava Sans" w:hAnsi="Bonava Sans"/>
                <w:color w:val="auto"/>
                <w:sz w:val="20"/>
                <w:szCs w:val="20"/>
              </w:rPr>
              <w:t> м2</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Высота потолков без учёта отделки поверхностей - </w:t>
            </w:r>
            <w:r w:rsidRPr="00511756">
              <w:rPr>
                <w:rFonts w:ascii="Bonava Sans" w:hAnsi="Bonava Sans"/>
                <w:color w:val="auto"/>
                <w:sz w:val="20"/>
                <w:szCs w:val="20"/>
                <w:shd w:val="clear" w:color="auto" w:fill="EDEDED"/>
              </w:rPr>
              <w:t>__</w:t>
            </w:r>
            <w:r w:rsidRPr="00511756">
              <w:rPr>
                <w:rFonts w:ascii="Bonava Sans" w:hAnsi="Bonava Sans"/>
                <w:color w:val="auto"/>
                <w:sz w:val="20"/>
                <w:szCs w:val="20"/>
              </w:rPr>
              <w:t> м</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Количество и площадь комнат: </w:t>
            </w:r>
            <w:r w:rsidRPr="00511756">
              <w:rPr>
                <w:rFonts w:ascii="Bonava Sans" w:hAnsi="Bonava Sans"/>
                <w:color w:val="auto"/>
                <w:sz w:val="20"/>
                <w:szCs w:val="20"/>
                <w:shd w:val="clear" w:color="auto" w:fill="EDEDED"/>
              </w:rPr>
              <w:t>___</w:t>
            </w:r>
            <w:r w:rsidRPr="00511756">
              <w:rPr>
                <w:rFonts w:ascii="Bonava Sans" w:hAnsi="Bonava Sans"/>
                <w:color w:val="auto"/>
                <w:sz w:val="20"/>
                <w:szCs w:val="20"/>
              </w:rPr>
              <w:t> м2</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Количество и площадь помещений вспомогательного назначения: - </w:t>
            </w:r>
            <w:r w:rsidRPr="00511756">
              <w:rPr>
                <w:rFonts w:ascii="Bonava Sans" w:hAnsi="Bonava Sans"/>
                <w:color w:val="auto"/>
                <w:sz w:val="20"/>
                <w:szCs w:val="20"/>
                <w:shd w:val="clear" w:color="auto" w:fill="EDEDED"/>
              </w:rPr>
              <w:t>__</w:t>
            </w:r>
            <w:r w:rsidRPr="00511756">
              <w:rPr>
                <w:rFonts w:ascii="Bonava Sans" w:hAnsi="Bonava Sans"/>
                <w:color w:val="auto"/>
                <w:sz w:val="20"/>
                <w:szCs w:val="20"/>
              </w:rPr>
              <w:t> </w:t>
            </w:r>
          </w:p>
        </w:tc>
      </w:tr>
      <w:tr w:rsidR="00B60DE9" w:rsidRPr="00511756" w:rsidTr="00B60DE9">
        <w:tc>
          <w:tcPr>
            <w:tcW w:w="10065" w:type="dxa"/>
            <w:tcBorders>
              <w:left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 xml:space="preserve">Расположена на </w:t>
            </w:r>
            <w:proofErr w:type="gramStart"/>
            <w:r w:rsidRPr="00511756">
              <w:rPr>
                <w:rFonts w:ascii="Bonava Sans" w:hAnsi="Bonava Sans"/>
                <w:color w:val="auto"/>
                <w:sz w:val="20"/>
                <w:szCs w:val="20"/>
              </w:rPr>
              <w:t>-  </w:t>
            </w:r>
            <w:r w:rsidRPr="00511756">
              <w:rPr>
                <w:rFonts w:ascii="Bonava Sans" w:hAnsi="Bonava Sans"/>
                <w:color w:val="auto"/>
                <w:sz w:val="20"/>
                <w:szCs w:val="20"/>
                <w:shd w:val="clear" w:color="auto" w:fill="EDEDED"/>
              </w:rPr>
              <w:t>_</w:t>
            </w:r>
            <w:proofErr w:type="gramEnd"/>
            <w:r w:rsidRPr="00511756">
              <w:rPr>
                <w:rFonts w:ascii="Bonava Sans" w:hAnsi="Bonava Sans"/>
                <w:color w:val="auto"/>
                <w:sz w:val="20"/>
                <w:szCs w:val="20"/>
                <w:shd w:val="clear" w:color="auto" w:fill="EDEDED"/>
              </w:rPr>
              <w:t>__</w:t>
            </w:r>
            <w:r w:rsidRPr="00511756">
              <w:rPr>
                <w:rFonts w:ascii="Bonava Sans" w:hAnsi="Bonava Sans"/>
                <w:b/>
                <w:bCs/>
                <w:color w:val="auto"/>
                <w:sz w:val="20"/>
                <w:szCs w:val="20"/>
              </w:rPr>
              <w:t> этаже</w:t>
            </w:r>
            <w:r w:rsidRPr="00511756">
              <w:rPr>
                <w:rFonts w:ascii="Bonava Sans" w:hAnsi="Bonava Sans"/>
                <w:color w:val="auto"/>
                <w:sz w:val="20"/>
                <w:szCs w:val="20"/>
              </w:rPr>
              <w:t> -  </w:t>
            </w:r>
            <w:r w:rsidRPr="00511756">
              <w:rPr>
                <w:rFonts w:ascii="Bonava Sans" w:hAnsi="Bonava Sans"/>
                <w:color w:val="auto"/>
                <w:sz w:val="20"/>
                <w:szCs w:val="20"/>
                <w:shd w:val="clear" w:color="auto" w:fill="EDEDED"/>
              </w:rPr>
              <w:t>___</w:t>
            </w:r>
            <w:r w:rsidRPr="00511756">
              <w:rPr>
                <w:rFonts w:ascii="Bonava Sans" w:hAnsi="Bonava Sans"/>
                <w:color w:val="auto"/>
                <w:sz w:val="20"/>
                <w:szCs w:val="20"/>
              </w:rPr>
              <w:t> этажного здания</w:t>
            </w:r>
          </w:p>
        </w:tc>
      </w:tr>
      <w:tr w:rsidR="00B60DE9" w:rsidRPr="00511756" w:rsidTr="00B60DE9">
        <w:tc>
          <w:tcPr>
            <w:tcW w:w="10065" w:type="dxa"/>
            <w:tcBorders>
              <w:left w:val="single" w:sz="6" w:space="0" w:color="000000"/>
              <w:bottom w:val="single" w:sz="6" w:space="0" w:color="000000"/>
              <w:right w:val="single" w:sz="6" w:space="0" w:color="000000"/>
            </w:tcBorders>
            <w:shd w:val="clear" w:color="auto" w:fill="auto"/>
            <w:tcMar>
              <w:top w:w="0" w:type="dxa"/>
              <w:left w:w="113" w:type="dxa"/>
              <w:bottom w:w="0" w:type="dxa"/>
              <w:right w:w="113" w:type="dxa"/>
            </w:tcMar>
            <w:hideMark/>
          </w:tcPr>
          <w:p w:rsidR="00B60DE9" w:rsidRPr="00511756" w:rsidRDefault="00B60DE9" w:rsidP="00511756">
            <w:pPr>
              <w:spacing w:before="0" w:after="0" w:line="240" w:lineRule="auto"/>
              <w:jc w:val="center"/>
              <w:rPr>
                <w:rFonts w:ascii="Bonava Sans" w:hAnsi="Bonava Sans"/>
                <w:color w:val="auto"/>
                <w:sz w:val="20"/>
                <w:szCs w:val="20"/>
              </w:rPr>
            </w:pPr>
            <w:r w:rsidRPr="00511756">
              <w:rPr>
                <w:rFonts w:ascii="Bonava Sans" w:hAnsi="Bonava Sans"/>
                <w:color w:val="auto"/>
                <w:sz w:val="20"/>
                <w:szCs w:val="20"/>
              </w:rPr>
              <w:t>Имеется балкон проектной площадью - </w:t>
            </w:r>
            <w:r w:rsidRPr="00511756">
              <w:rPr>
                <w:rFonts w:ascii="Bonava Sans" w:hAnsi="Bonava Sans"/>
                <w:color w:val="auto"/>
                <w:sz w:val="20"/>
                <w:szCs w:val="20"/>
                <w:shd w:val="clear" w:color="auto" w:fill="EDEDED"/>
              </w:rPr>
              <w:t>__</w:t>
            </w:r>
            <w:r w:rsidRPr="00511756">
              <w:rPr>
                <w:rFonts w:ascii="Bonava Sans" w:hAnsi="Bonava Sans"/>
                <w:color w:val="auto"/>
                <w:sz w:val="20"/>
                <w:szCs w:val="20"/>
              </w:rPr>
              <w:t> м2</w:t>
            </w:r>
            <w:proofErr w:type="gramStart"/>
            <w:r w:rsidRPr="00511756">
              <w:rPr>
                <w:rFonts w:ascii="Bonava Sans" w:hAnsi="Bonava Sans"/>
                <w:color w:val="auto"/>
                <w:sz w:val="20"/>
                <w:szCs w:val="20"/>
              </w:rPr>
              <w:t>   (</w:t>
            </w:r>
            <w:proofErr w:type="gramEnd"/>
            <w:r w:rsidRPr="00511756">
              <w:rPr>
                <w:rFonts w:ascii="Bonava Sans" w:hAnsi="Bonava Sans"/>
                <w:color w:val="auto"/>
                <w:sz w:val="20"/>
                <w:szCs w:val="20"/>
              </w:rPr>
              <w:t>здесь дано без понижающего коэффициента).</w:t>
            </w:r>
          </w:p>
        </w:tc>
      </w:tr>
    </w:tbl>
    <w:p w:rsidR="00B60DE9" w:rsidRPr="00511756" w:rsidRDefault="00B60DE9" w:rsidP="00511756">
      <w:pPr>
        <w:spacing w:before="0" w:after="0" w:line="240" w:lineRule="auto"/>
        <w:ind w:firstLine="696"/>
        <w:rPr>
          <w:rFonts w:ascii="Bonava Sans" w:hAnsi="Bonava Sans"/>
          <w:color w:val="auto"/>
          <w:sz w:val="20"/>
          <w:szCs w:val="20"/>
        </w:rPr>
      </w:pPr>
    </w:p>
    <w:p w:rsidR="00B60DE9" w:rsidRPr="00511756" w:rsidRDefault="00B60DE9" w:rsidP="00511756">
      <w:pPr>
        <w:spacing w:before="0" w:after="0" w:line="240" w:lineRule="auto"/>
        <w:ind w:firstLine="556"/>
        <w:rPr>
          <w:rFonts w:ascii="Bonava Sans" w:hAnsi="Bonava Sans"/>
          <w:color w:val="auto"/>
          <w:sz w:val="20"/>
          <w:szCs w:val="20"/>
        </w:rPr>
      </w:pPr>
      <w:r w:rsidRPr="00511756">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3510FF9194D24712810C526CD2D46888"/>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511756">
            <w:rPr>
              <w:rFonts w:ascii="Bonava Sans" w:hAnsi="Bonava Sans"/>
              <w:color w:val="auto"/>
              <w:sz w:val="20"/>
              <w:szCs w:val="20"/>
            </w:rPr>
            <w:t>полной чистовой отделкой</w:t>
          </w:r>
        </w:sdtContent>
      </w:sdt>
      <w:r w:rsidRPr="00511756">
        <w:rPr>
          <w:rFonts w:ascii="Bonava Sans" w:hAnsi="Bonava Sans"/>
          <w:color w:val="auto"/>
          <w:sz w:val="20"/>
          <w:szCs w:val="20"/>
        </w:rPr>
        <w:t>.  При этом в Помещении:</w:t>
      </w:r>
    </w:p>
    <w:sdt>
      <w:sdtPr>
        <w:rPr>
          <w:rFonts w:ascii="Bonava Sans" w:hAnsi="Bonava Sans"/>
          <w:color w:val="auto"/>
          <w:sz w:val="20"/>
          <w:szCs w:val="20"/>
        </w:rPr>
        <w:id w:val="359984600"/>
        <w:placeholder>
          <w:docPart w:val="44A483132245494F938474F39482E2A0"/>
        </w:placeholder>
        <w:showingPlcHdr/>
        <w:text w:multiLine="1"/>
      </w:sdtPr>
      <w:sdtEndPr/>
      <w:sdtContent>
        <w:p w:rsidR="00B60DE9" w:rsidRPr="00511756" w:rsidRDefault="00B60DE9" w:rsidP="00511756">
          <w:pPr>
            <w:spacing w:before="0" w:after="0" w:line="240" w:lineRule="auto"/>
            <w:ind w:firstLine="556"/>
            <w:rPr>
              <w:rFonts w:ascii="Bonava Sans" w:hAnsi="Bonava Sans"/>
              <w:color w:val="auto"/>
              <w:sz w:val="20"/>
              <w:szCs w:val="20"/>
            </w:rPr>
          </w:pPr>
          <w:r w:rsidRPr="00511756">
            <w:rPr>
              <w:rFonts w:ascii="Bonava Sans" w:hAnsi="Bonava Sans"/>
              <w:color w:val="auto"/>
              <w:sz w:val="20"/>
              <w:szCs w:val="20"/>
            </w:rPr>
            <w:t>Место для ввода текста.</w:t>
          </w:r>
        </w:p>
      </w:sdtContent>
    </w:sdt>
    <w:p w:rsidR="00B60DE9" w:rsidRPr="00511756" w:rsidRDefault="00B60DE9" w:rsidP="00511756">
      <w:pPr>
        <w:spacing w:before="0" w:after="0" w:line="240" w:lineRule="auto"/>
        <w:ind w:firstLine="556"/>
        <w:rPr>
          <w:rFonts w:ascii="Bonava Sans" w:hAnsi="Bonava Sans"/>
          <w:color w:val="auto"/>
          <w:sz w:val="20"/>
          <w:szCs w:val="20"/>
        </w:rPr>
      </w:pPr>
    </w:p>
    <w:p w:rsidR="00B60DE9" w:rsidRPr="00511756" w:rsidRDefault="00B60DE9" w:rsidP="00511756">
      <w:pPr>
        <w:spacing w:before="0" w:after="0" w:line="240" w:lineRule="auto"/>
        <w:ind w:firstLine="556"/>
        <w:jc w:val="both"/>
        <w:rPr>
          <w:rFonts w:ascii="Bonava Sans" w:hAnsi="Bonava Sans"/>
          <w:color w:val="auto"/>
          <w:sz w:val="20"/>
          <w:szCs w:val="20"/>
        </w:rPr>
      </w:pPr>
      <w:r w:rsidRPr="00511756">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B60DE9" w:rsidRPr="00511756" w:rsidRDefault="00B60DE9" w:rsidP="00511756">
      <w:pPr>
        <w:spacing w:before="0" w:after="0" w:line="240" w:lineRule="auto"/>
        <w:ind w:firstLine="556"/>
        <w:jc w:val="both"/>
        <w:rPr>
          <w:rFonts w:ascii="Bonava Sans" w:hAnsi="Bonava Sans"/>
          <w:color w:val="auto"/>
          <w:sz w:val="20"/>
          <w:szCs w:val="20"/>
        </w:rPr>
      </w:pPr>
      <w:r w:rsidRPr="00511756">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511756">
        <w:rPr>
          <w:rFonts w:ascii="Bonava Sans" w:hAnsi="Bonava Sans" w:cs="Bonava Sans"/>
          <w:color w:val="auto"/>
          <w:sz w:val="20"/>
          <w:szCs w:val="20"/>
        </w:rPr>
        <w:t>являются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примерными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Застройщик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имеет</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право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использовать</w:t>
      </w:r>
      <w:r w:rsidRPr="00511756">
        <w:rPr>
          <w:rFonts w:ascii="Bonava Sans" w:hAnsi="Bonava Sans"/>
          <w:color w:val="auto"/>
          <w:sz w:val="20"/>
          <w:szCs w:val="20"/>
        </w:rPr>
        <w:t xml:space="preserve"> </w:t>
      </w:r>
      <w:r w:rsidRPr="00511756">
        <w:rPr>
          <w:rFonts w:ascii="Bonava Sans" w:hAnsi="Bonava Sans" w:cs="Bonava Sans"/>
          <w:color w:val="auto"/>
          <w:sz w:val="20"/>
          <w:szCs w:val="20"/>
        </w:rPr>
        <w:t>как</w:t>
      </w:r>
      <w:r w:rsidRPr="00511756">
        <w:rPr>
          <w:rFonts w:ascii="Bonava Sans" w:hAnsi="Bonava Sans"/>
          <w:color w:val="auto"/>
          <w:sz w:val="20"/>
          <w:szCs w:val="20"/>
        </w:rPr>
        <w:t xml:space="preserve"> </w:t>
      </w:r>
      <w:r w:rsidRPr="00511756">
        <w:rPr>
          <w:rFonts w:ascii="Bonava Sans" w:hAnsi="Bonava Sans" w:cs="Bonava Sans"/>
          <w:color w:val="auto"/>
          <w:sz w:val="20"/>
          <w:szCs w:val="20"/>
        </w:rPr>
        <w:t>указанные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в настоящем Приложении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Материалы</w:t>
      </w:r>
      <w:r w:rsidRPr="00511756">
        <w:rPr>
          <w:rFonts w:ascii="Bonava Sans" w:hAnsi="Bonava Sans"/>
          <w:color w:val="auto"/>
          <w:sz w:val="20"/>
          <w:szCs w:val="20"/>
        </w:rPr>
        <w:t xml:space="preserve">, </w:t>
      </w:r>
      <w:r w:rsidRPr="00511756">
        <w:rPr>
          <w:rFonts w:ascii="Bonava Sans" w:hAnsi="Bonava Sans" w:cs="Bonava Sans"/>
          <w:color w:val="auto"/>
          <w:sz w:val="20"/>
          <w:szCs w:val="20"/>
        </w:rPr>
        <w:t>так</w:t>
      </w:r>
      <w:r w:rsidRPr="00511756">
        <w:rPr>
          <w:rFonts w:ascii="Bonava Sans" w:hAnsi="Bonava Sans"/>
          <w:color w:val="auto"/>
          <w:sz w:val="20"/>
          <w:szCs w:val="20"/>
        </w:rPr>
        <w:t xml:space="preserve"> </w:t>
      </w:r>
      <w:r w:rsidRPr="00511756">
        <w:rPr>
          <w:rFonts w:ascii="Bonava Sans" w:hAnsi="Bonava Sans" w:cs="Bonava Sans"/>
          <w:color w:val="auto"/>
          <w:sz w:val="20"/>
          <w:szCs w:val="20"/>
        </w:rPr>
        <w:t>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иные</w:t>
      </w:r>
      <w:r w:rsidRPr="00511756">
        <w:rPr>
          <w:rFonts w:ascii="Bonava Sans" w:hAnsi="Bonava Sans"/>
          <w:color w:val="auto"/>
          <w:sz w:val="20"/>
          <w:szCs w:val="20"/>
        </w:rPr>
        <w:t xml:space="preserve">, </w:t>
      </w:r>
      <w:r w:rsidRPr="00511756">
        <w:rPr>
          <w:rFonts w:ascii="Bonava Sans" w:hAnsi="Bonava Sans" w:cs="Bonava Sans"/>
          <w:color w:val="auto"/>
          <w:sz w:val="20"/>
          <w:szCs w:val="20"/>
        </w:rPr>
        <w:t>сходные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по</w:t>
      </w:r>
      <w:r w:rsidRPr="00511756">
        <w:rPr>
          <w:rFonts w:ascii="Bonava Sans" w:hAnsi="Bonava Sans"/>
          <w:color w:val="auto"/>
          <w:sz w:val="20"/>
          <w:szCs w:val="20"/>
        </w:rPr>
        <w:t xml:space="preserve"> </w:t>
      </w:r>
      <w:r w:rsidRPr="00511756">
        <w:rPr>
          <w:rFonts w:ascii="Bonava Sans" w:hAnsi="Bonava Sans" w:cs="Bonava Sans"/>
          <w:color w:val="auto"/>
          <w:sz w:val="20"/>
          <w:szCs w:val="20"/>
        </w:rPr>
        <w:t>рисунку</w:t>
      </w:r>
      <w:r w:rsidRPr="00511756">
        <w:rPr>
          <w:rFonts w:ascii="Bonava Sans" w:hAnsi="Bonava Sans"/>
          <w:color w:val="auto"/>
          <w:sz w:val="20"/>
          <w:szCs w:val="20"/>
        </w:rPr>
        <w:t xml:space="preserve">, </w:t>
      </w:r>
      <w:r w:rsidRPr="00511756">
        <w:rPr>
          <w:rFonts w:ascii="Bonava Sans" w:hAnsi="Bonava Sans" w:cs="Bonava Sans"/>
          <w:color w:val="auto"/>
          <w:sz w:val="20"/>
          <w:szCs w:val="20"/>
        </w:rPr>
        <w:t>цвету</w:t>
      </w:r>
      <w:r w:rsidRPr="00511756">
        <w:rPr>
          <w:rFonts w:ascii="Bonava Sans" w:hAnsi="Bonava Sans"/>
          <w:color w:val="auto"/>
          <w:sz w:val="20"/>
          <w:szCs w:val="20"/>
        </w:rPr>
        <w:t xml:space="preserve">, </w:t>
      </w:r>
      <w:r w:rsidRPr="00511756">
        <w:rPr>
          <w:rFonts w:ascii="Bonava Sans" w:hAnsi="Bonava Sans" w:cs="Bonava Sans"/>
          <w:color w:val="auto"/>
          <w:sz w:val="20"/>
          <w:szCs w:val="20"/>
        </w:rPr>
        <w:t>типу и</w:t>
      </w:r>
      <w:r w:rsidRPr="00511756">
        <w:rPr>
          <w:rFonts w:ascii="Bonava Sans" w:hAnsi="Bonava Sans"/>
          <w:color w:val="auto"/>
          <w:sz w:val="20"/>
          <w:szCs w:val="20"/>
        </w:rPr>
        <w:t xml:space="preserve"> </w:t>
      </w:r>
      <w:r w:rsidRPr="00511756">
        <w:rPr>
          <w:rFonts w:ascii="Bonava Sans" w:hAnsi="Bonava Sans" w:cs="Bonava Sans"/>
          <w:color w:val="auto"/>
          <w:sz w:val="20"/>
          <w:szCs w:val="20"/>
        </w:rPr>
        <w:t>тону</w:t>
      </w:r>
      <w:r w:rsidRPr="00511756">
        <w:rPr>
          <w:rFonts w:ascii="Bonava Sans" w:hAnsi="Bonava Sans"/>
          <w:color w:val="auto"/>
          <w:sz w:val="20"/>
          <w:szCs w:val="20"/>
        </w:rPr>
        <w:t xml:space="preserve"> </w:t>
      </w:r>
      <w:r w:rsidRPr="00511756">
        <w:rPr>
          <w:rFonts w:ascii="Bonava Sans" w:hAnsi="Bonava Sans" w:cs="Bonava Sans"/>
          <w:color w:val="auto"/>
          <w:sz w:val="20"/>
          <w:szCs w:val="20"/>
        </w:rPr>
        <w:t>материалы</w:t>
      </w:r>
      <w:r w:rsidRPr="00511756">
        <w:rPr>
          <w:rFonts w:ascii="Bonava Sans" w:hAnsi="Bonava Sans"/>
          <w:color w:val="auto"/>
          <w:sz w:val="20"/>
          <w:szCs w:val="20"/>
        </w:rPr>
        <w:t xml:space="preserve">. </w:t>
      </w:r>
      <w:r w:rsidRPr="00511756">
        <w:rPr>
          <w:rFonts w:ascii="Bonava Sans" w:hAnsi="Bonava Sans" w:cs="Bonava Sans"/>
          <w:color w:val="auto"/>
          <w:sz w:val="20"/>
          <w:szCs w:val="20"/>
        </w:rPr>
        <w:t>Использование</w:t>
      </w:r>
      <w:r w:rsidRPr="00511756">
        <w:rPr>
          <w:rFonts w:ascii="Bonava Sans" w:hAnsi="Bonava Sans"/>
          <w:color w:val="auto"/>
          <w:sz w:val="20"/>
          <w:szCs w:val="20"/>
        </w:rPr>
        <w:t xml:space="preserve"> </w:t>
      </w:r>
      <w:r w:rsidRPr="00511756">
        <w:rPr>
          <w:rFonts w:ascii="Bonava Sans" w:hAnsi="Bonava Sans" w:cs="Bonava Sans"/>
          <w:color w:val="auto"/>
          <w:sz w:val="20"/>
          <w:szCs w:val="20"/>
        </w:rPr>
        <w:t>Застройщиком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мат</w:t>
      </w:r>
      <w:r w:rsidRPr="00511756">
        <w:rPr>
          <w:rFonts w:ascii="Bonava Sans" w:hAnsi="Bonava Sans"/>
          <w:color w:val="auto"/>
          <w:sz w:val="20"/>
          <w:szCs w:val="20"/>
        </w:rPr>
        <w:t xml:space="preserve">ериалов, отличных от указанных в настоящем Приложении, </w:t>
      </w:r>
      <w:r w:rsidRPr="00511756">
        <w:rPr>
          <w:rFonts w:ascii="Bonava Sans" w:hAnsi="Bonava Sans" w:cs="Bonava Sans"/>
          <w:color w:val="auto"/>
          <w:sz w:val="20"/>
          <w:szCs w:val="20"/>
        </w:rPr>
        <w:t>не</w:t>
      </w:r>
      <w:r w:rsidRPr="00511756">
        <w:rPr>
          <w:rFonts w:ascii="Bonava Sans" w:hAnsi="Bonava Sans"/>
          <w:color w:val="auto"/>
          <w:sz w:val="20"/>
          <w:szCs w:val="20"/>
        </w:rPr>
        <w:t xml:space="preserve"> </w:t>
      </w:r>
      <w:r w:rsidRPr="00511756">
        <w:rPr>
          <w:rFonts w:ascii="Bonava Sans" w:hAnsi="Bonava Sans" w:cs="Bonava Sans"/>
          <w:color w:val="auto"/>
          <w:sz w:val="20"/>
          <w:szCs w:val="20"/>
        </w:rPr>
        <w:t>является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недостатком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приводящим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к</w:t>
      </w:r>
      <w:r w:rsidRPr="00511756">
        <w:rPr>
          <w:rFonts w:ascii="Bonava Sans" w:hAnsi="Bonava Sans"/>
          <w:color w:val="auto"/>
          <w:sz w:val="20"/>
          <w:szCs w:val="20"/>
        </w:rPr>
        <w:t xml:space="preserve"> </w:t>
      </w:r>
      <w:r w:rsidRPr="00511756">
        <w:rPr>
          <w:rFonts w:ascii="Bonava Sans" w:hAnsi="Bonava Sans" w:cs="Bonava Sans"/>
          <w:color w:val="auto"/>
          <w:sz w:val="20"/>
          <w:szCs w:val="20"/>
        </w:rPr>
        <w:t>ухудшению</w:t>
      </w:r>
      <w:r w:rsidRPr="00511756">
        <w:rPr>
          <w:rFonts w:ascii="Bonava Sans" w:hAnsi="Bonava Sans"/>
          <w:color w:val="auto"/>
          <w:sz w:val="20"/>
          <w:szCs w:val="20"/>
        </w:rPr>
        <w:t xml:space="preserve"> </w:t>
      </w:r>
      <w:r w:rsidRPr="00511756">
        <w:rPr>
          <w:rFonts w:ascii="Bonava Sans" w:hAnsi="Bonava Sans" w:cs="Bonava Sans"/>
          <w:color w:val="auto"/>
          <w:sz w:val="20"/>
          <w:szCs w:val="20"/>
        </w:rPr>
        <w:t>качества</w:t>
      </w:r>
      <w:r w:rsidRPr="00511756">
        <w:rPr>
          <w:rFonts w:ascii="Bonava Sans" w:hAnsi="Bonava Sans"/>
          <w:color w:val="auto"/>
          <w:sz w:val="20"/>
          <w:szCs w:val="20"/>
        </w:rPr>
        <w:t xml:space="preserve"> Помещения, </w:t>
      </w:r>
      <w:r w:rsidRPr="00511756">
        <w:rPr>
          <w:rFonts w:ascii="Bonava Sans" w:hAnsi="Bonava Sans" w:cs="Bonava Sans"/>
          <w:color w:val="auto"/>
          <w:sz w:val="20"/>
          <w:szCs w:val="20"/>
        </w:rPr>
        <w:t>либо</w:t>
      </w:r>
      <w:r w:rsidRPr="00511756">
        <w:rPr>
          <w:rFonts w:ascii="Bonava Sans" w:hAnsi="Bonava Sans"/>
          <w:color w:val="auto"/>
          <w:sz w:val="20"/>
          <w:szCs w:val="20"/>
        </w:rPr>
        <w:t xml:space="preserve"> </w:t>
      </w:r>
      <w:r w:rsidRPr="00511756">
        <w:rPr>
          <w:rFonts w:ascii="Bonava Sans" w:hAnsi="Bonava Sans" w:cs="Bonava Sans"/>
          <w:color w:val="auto"/>
          <w:sz w:val="20"/>
          <w:szCs w:val="20"/>
        </w:rPr>
        <w:t>иным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недостатком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делающим</w:t>
      </w:r>
      <w:r w:rsidRPr="00511756">
        <w:rPr>
          <w:rFonts w:ascii="Bonava Sans" w:hAnsi="Bonava Sans"/>
          <w:color w:val="auto"/>
          <w:sz w:val="20"/>
          <w:szCs w:val="20"/>
        </w:rPr>
        <w:t xml:space="preserve"> Помещение </w:t>
      </w:r>
      <w:r w:rsidRPr="00511756">
        <w:rPr>
          <w:rFonts w:ascii="Bonava Sans" w:hAnsi="Bonava Sans" w:cs="Bonava Sans"/>
          <w:color w:val="auto"/>
          <w:sz w:val="20"/>
          <w:szCs w:val="20"/>
        </w:rPr>
        <w:t>непригодным</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для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использования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не</w:t>
      </w:r>
      <w:r w:rsidRPr="00511756">
        <w:rPr>
          <w:rFonts w:ascii="Bonava Sans" w:hAnsi="Bonava Sans"/>
          <w:color w:val="auto"/>
          <w:sz w:val="20"/>
          <w:szCs w:val="20"/>
        </w:rPr>
        <w:t xml:space="preserve"> </w:t>
      </w:r>
      <w:r w:rsidRPr="00511756">
        <w:rPr>
          <w:rFonts w:ascii="Bonava Sans" w:hAnsi="Bonava Sans" w:cs="Bonava Sans"/>
          <w:color w:val="auto"/>
          <w:sz w:val="20"/>
          <w:szCs w:val="20"/>
        </w:rPr>
        <w:t>являются</w:t>
      </w:r>
      <w:r w:rsidRPr="00511756">
        <w:rPr>
          <w:rFonts w:ascii="Bonava Sans" w:hAnsi="Bonava Sans"/>
          <w:color w:val="auto"/>
          <w:sz w:val="20"/>
          <w:szCs w:val="20"/>
        </w:rPr>
        <w:t xml:space="preserve"> </w:t>
      </w:r>
      <w:r w:rsidRPr="00511756">
        <w:rPr>
          <w:rFonts w:ascii="Bonava Sans" w:hAnsi="Bonava Sans" w:cs="Bonava Sans"/>
          <w:color w:val="auto"/>
          <w:sz w:val="20"/>
          <w:szCs w:val="20"/>
        </w:rPr>
        <w:t>нарушением</w:t>
      </w:r>
      <w:r w:rsidRPr="00511756">
        <w:rPr>
          <w:rFonts w:ascii="Bonava Sans" w:hAnsi="Bonava Sans"/>
          <w:color w:val="auto"/>
          <w:sz w:val="20"/>
          <w:szCs w:val="20"/>
        </w:rPr>
        <w:t xml:space="preserve"> </w:t>
      </w:r>
      <w:r w:rsidRPr="00511756">
        <w:rPr>
          <w:rFonts w:ascii="Bonava Sans" w:hAnsi="Bonava Sans" w:cs="Bonava Sans"/>
          <w:color w:val="auto"/>
          <w:sz w:val="20"/>
          <w:szCs w:val="20"/>
        </w:rPr>
        <w:t>условий</w:t>
      </w:r>
      <w:r w:rsidRPr="00511756">
        <w:rPr>
          <w:rFonts w:ascii="Bonava Sans" w:hAnsi="Bonava Sans"/>
          <w:color w:val="auto"/>
          <w:sz w:val="20"/>
          <w:szCs w:val="20"/>
        </w:rPr>
        <w:t xml:space="preserve"> </w:t>
      </w:r>
      <w:r w:rsidRPr="00511756">
        <w:rPr>
          <w:rFonts w:ascii="Bonava Sans" w:hAnsi="Bonava Sans" w:cs="Bonava Sans"/>
          <w:color w:val="auto"/>
          <w:sz w:val="20"/>
          <w:szCs w:val="20"/>
        </w:rPr>
        <w:t>Договора</w:t>
      </w:r>
      <w:r w:rsidRPr="00511756">
        <w:rPr>
          <w:rFonts w:ascii="Bonava Sans" w:hAnsi="Bonava Sans"/>
          <w:color w:val="auto"/>
          <w:sz w:val="20"/>
          <w:szCs w:val="20"/>
        </w:rPr>
        <w:t xml:space="preserve">, </w:t>
      </w:r>
      <w:r w:rsidRPr="00511756">
        <w:rPr>
          <w:rFonts w:ascii="Bonava Sans" w:hAnsi="Bonava Sans" w:cs="Bonava Sans"/>
          <w:color w:val="auto"/>
          <w:sz w:val="20"/>
          <w:szCs w:val="20"/>
        </w:rPr>
        <w:t>при</w:t>
      </w:r>
      <w:r w:rsidRPr="00511756">
        <w:rPr>
          <w:rFonts w:ascii="Bonava Sans" w:hAnsi="Bonava Sans"/>
          <w:color w:val="auto"/>
          <w:sz w:val="20"/>
          <w:szCs w:val="20"/>
        </w:rPr>
        <w:t xml:space="preserve"> </w:t>
      </w:r>
      <w:r w:rsidRPr="00511756">
        <w:rPr>
          <w:rFonts w:ascii="Bonava Sans" w:hAnsi="Bonava Sans" w:cs="Bonava Sans"/>
          <w:color w:val="auto"/>
          <w:sz w:val="20"/>
          <w:szCs w:val="20"/>
        </w:rPr>
        <w:t>условии</w:t>
      </w:r>
      <w:r w:rsidRPr="00511756">
        <w:rPr>
          <w:rFonts w:ascii="Bonava Sans" w:hAnsi="Bonava Sans"/>
          <w:color w:val="auto"/>
          <w:sz w:val="20"/>
          <w:szCs w:val="20"/>
        </w:rPr>
        <w:t xml:space="preserve"> </w:t>
      </w:r>
      <w:r w:rsidRPr="00511756">
        <w:rPr>
          <w:rFonts w:ascii="Bonava Sans" w:hAnsi="Bonava Sans" w:cs="Bonava Sans"/>
          <w:color w:val="auto"/>
          <w:sz w:val="20"/>
          <w:szCs w:val="20"/>
        </w:rPr>
        <w:t>ис</w:t>
      </w:r>
      <w:r w:rsidRPr="00511756">
        <w:rPr>
          <w:rFonts w:ascii="Bonava Sans" w:hAnsi="Bonava Sans"/>
          <w:color w:val="auto"/>
          <w:sz w:val="20"/>
          <w:szCs w:val="20"/>
        </w:rPr>
        <w:t xml:space="preserve">пользования сходных материалов. </w:t>
      </w:r>
    </w:p>
    <w:p w:rsidR="00B60DE9" w:rsidRPr="00511756" w:rsidRDefault="00B60DE9" w:rsidP="00511756">
      <w:pPr>
        <w:spacing w:before="0" w:after="0" w:line="240" w:lineRule="auto"/>
        <w:ind w:firstLine="556"/>
        <w:jc w:val="both"/>
        <w:rPr>
          <w:rFonts w:ascii="Bonava Sans" w:hAnsi="Bonava Sans"/>
          <w:color w:val="auto"/>
          <w:sz w:val="20"/>
          <w:szCs w:val="20"/>
        </w:rPr>
      </w:pPr>
      <w:r w:rsidRPr="00511756">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B60DE9" w:rsidRPr="00511756" w:rsidRDefault="00B60DE9" w:rsidP="00511756">
      <w:pPr>
        <w:spacing w:before="0" w:after="0" w:line="240" w:lineRule="auto"/>
        <w:ind w:firstLine="556"/>
        <w:rPr>
          <w:rFonts w:ascii="Bonava Sans" w:hAnsi="Bonava Sans"/>
          <w:color w:val="auto"/>
          <w:sz w:val="20"/>
          <w:szCs w:val="20"/>
        </w:rPr>
      </w:pPr>
      <w:r w:rsidRPr="00511756">
        <w:rPr>
          <w:rFonts w:ascii="Bonava Sans" w:hAnsi="Bonava Sans"/>
          <w:color w:val="auto"/>
          <w:sz w:val="20"/>
          <w:szCs w:val="20"/>
        </w:rPr>
        <w:t>Перегородки, показанные зигзагом и пунктиром, Застройщиком не возводятся.</w:t>
      </w:r>
    </w:p>
    <w:p w:rsidR="00B60DE9" w:rsidRPr="00511756" w:rsidRDefault="00B60DE9" w:rsidP="00511756">
      <w:pPr>
        <w:spacing w:before="0" w:after="0" w:line="240" w:lineRule="auto"/>
        <w:ind w:firstLine="556"/>
        <w:jc w:val="both"/>
        <w:rPr>
          <w:rFonts w:ascii="Bonava Sans" w:hAnsi="Bonava Sans"/>
          <w:color w:val="auto"/>
          <w:sz w:val="20"/>
          <w:szCs w:val="20"/>
        </w:rPr>
      </w:pPr>
    </w:p>
    <w:p w:rsidR="00B60DE9" w:rsidRPr="00511756" w:rsidRDefault="00B60DE9" w:rsidP="00511756">
      <w:pPr>
        <w:spacing w:before="0" w:after="0" w:line="240" w:lineRule="auto"/>
        <w:jc w:val="both"/>
        <w:rPr>
          <w:rFonts w:ascii="Bonava Sans" w:hAnsi="Bonava Sans"/>
          <w:color w:val="auto"/>
          <w:sz w:val="20"/>
          <w:szCs w:val="20"/>
        </w:rPr>
      </w:pPr>
    </w:p>
    <w:p w:rsidR="00B60DE9" w:rsidRPr="00511756" w:rsidRDefault="00B60DE9" w:rsidP="00511756">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59"/>
        <w:gridCol w:w="305"/>
        <w:gridCol w:w="4724"/>
      </w:tblGrid>
      <w:tr w:rsidR="00B60DE9" w:rsidRPr="00511756" w:rsidTr="00B60DE9">
        <w:trPr>
          <w:trHeight w:val="2013"/>
        </w:trPr>
        <w:tc>
          <w:tcPr>
            <w:tcW w:w="5159" w:type="dxa"/>
          </w:tcPr>
          <w:p w:rsidR="00B60DE9" w:rsidRPr="00511756" w:rsidRDefault="00B60DE9" w:rsidP="00511756">
            <w:pPr>
              <w:widowControl w:val="0"/>
              <w:tabs>
                <w:tab w:val="left" w:pos="5103"/>
              </w:tabs>
              <w:spacing w:before="0" w:after="0" w:line="240" w:lineRule="auto"/>
              <w:rPr>
                <w:rFonts w:ascii="Bonava Sans" w:hAnsi="Bonava Sans"/>
                <w:b/>
                <w:i/>
                <w:color w:val="auto"/>
                <w:sz w:val="20"/>
                <w:szCs w:val="20"/>
                <w:u w:val="single"/>
              </w:rPr>
            </w:pPr>
            <w:r w:rsidRPr="00511756">
              <w:rPr>
                <w:rFonts w:ascii="Bonava Sans" w:hAnsi="Bonava Sans"/>
                <w:b/>
                <w:i/>
                <w:color w:val="auto"/>
                <w:sz w:val="20"/>
                <w:szCs w:val="20"/>
                <w:u w:val="single"/>
              </w:rPr>
              <w:t>Застройщик:</w:t>
            </w:r>
          </w:p>
          <w:p w:rsidR="00B60DE9" w:rsidRPr="00511756" w:rsidRDefault="00B60DE9" w:rsidP="00511756">
            <w:pPr>
              <w:widowControl w:val="0"/>
              <w:tabs>
                <w:tab w:val="left" w:pos="5103"/>
              </w:tabs>
              <w:spacing w:before="0" w:after="0" w:line="240" w:lineRule="auto"/>
              <w:rPr>
                <w:rFonts w:ascii="Bonava Sans" w:hAnsi="Bonava Sans"/>
                <w:b/>
                <w:i/>
                <w:color w:val="auto"/>
                <w:sz w:val="20"/>
                <w:szCs w:val="20"/>
              </w:rPr>
            </w:pPr>
          </w:p>
          <w:p w:rsidR="00B60DE9" w:rsidRPr="00511756" w:rsidRDefault="00B60DE9" w:rsidP="00511756">
            <w:pPr>
              <w:keepNext/>
              <w:spacing w:before="0" w:after="0" w:line="240" w:lineRule="auto"/>
              <w:rPr>
                <w:rFonts w:ascii="Bonava Sans" w:hAnsi="Bonava Sans"/>
                <w:b/>
                <w:i/>
                <w:color w:val="auto"/>
                <w:sz w:val="20"/>
                <w:szCs w:val="20"/>
              </w:rPr>
            </w:pPr>
            <w:r w:rsidRPr="00511756">
              <w:rPr>
                <w:rFonts w:ascii="Bonava Sans" w:hAnsi="Bonava Sans"/>
                <w:b/>
                <w:i/>
                <w:color w:val="auto"/>
                <w:sz w:val="20"/>
                <w:szCs w:val="20"/>
              </w:rPr>
              <w:t>ООО «</w:t>
            </w:r>
            <w:proofErr w:type="spellStart"/>
            <w:r w:rsidRPr="00511756">
              <w:rPr>
                <w:rFonts w:ascii="Bonava Sans" w:hAnsi="Bonava Sans"/>
                <w:b/>
                <w:i/>
                <w:color w:val="auto"/>
                <w:sz w:val="20"/>
                <w:szCs w:val="20"/>
              </w:rPr>
              <w:t>Бонава</w:t>
            </w:r>
            <w:proofErr w:type="spellEnd"/>
            <w:r w:rsidRPr="00511756">
              <w:rPr>
                <w:rFonts w:ascii="Bonava Sans" w:hAnsi="Bonava Sans"/>
                <w:b/>
                <w:i/>
                <w:color w:val="auto"/>
                <w:sz w:val="20"/>
                <w:szCs w:val="20"/>
              </w:rPr>
              <w:t xml:space="preserve"> Санкт-Петербург»</w:t>
            </w:r>
          </w:p>
          <w:p w:rsidR="00B60DE9" w:rsidRPr="00511756" w:rsidRDefault="00B60DE9" w:rsidP="00511756">
            <w:pPr>
              <w:keepNext/>
              <w:spacing w:before="0" w:after="0" w:line="240" w:lineRule="auto"/>
              <w:rPr>
                <w:rFonts w:ascii="Bonava Sans" w:hAnsi="Bonava Sans"/>
                <w:b/>
                <w:i/>
                <w:color w:val="auto"/>
                <w:sz w:val="20"/>
                <w:szCs w:val="20"/>
              </w:rPr>
            </w:pPr>
          </w:p>
          <w:p w:rsidR="00B60DE9" w:rsidRPr="00511756" w:rsidRDefault="00B60DE9" w:rsidP="00511756">
            <w:pPr>
              <w:keepNext/>
              <w:spacing w:before="0" w:after="0" w:line="240" w:lineRule="auto"/>
              <w:rPr>
                <w:rFonts w:ascii="Bonava Sans" w:hAnsi="Bonava Sans"/>
                <w:b/>
                <w:i/>
                <w:color w:val="auto"/>
                <w:sz w:val="20"/>
                <w:szCs w:val="20"/>
              </w:rPr>
            </w:pPr>
          </w:p>
          <w:p w:rsidR="00B60DE9" w:rsidRPr="00511756" w:rsidRDefault="00B60DE9" w:rsidP="00511756">
            <w:pPr>
              <w:keepNext/>
              <w:spacing w:before="0" w:after="0" w:line="240" w:lineRule="auto"/>
              <w:rPr>
                <w:rFonts w:ascii="Bonava Sans" w:hAnsi="Bonava Sans"/>
                <w:b/>
                <w:i/>
                <w:color w:val="auto"/>
                <w:sz w:val="20"/>
                <w:szCs w:val="20"/>
              </w:rPr>
            </w:pPr>
            <w:r w:rsidRPr="00511756">
              <w:rPr>
                <w:rFonts w:ascii="Bonava Sans" w:hAnsi="Bonava Sans"/>
                <w:b/>
                <w:i/>
                <w:color w:val="auto"/>
                <w:sz w:val="20"/>
                <w:szCs w:val="20"/>
              </w:rPr>
              <w:t>_________________ (</w:t>
            </w:r>
            <w:r w:rsidR="001F7735" w:rsidRPr="00511756">
              <w:rPr>
                <w:rFonts w:ascii="Bonava Sans" w:hAnsi="Bonava Sans"/>
                <w:b/>
                <w:i/>
                <w:color w:val="auto"/>
                <w:sz w:val="20"/>
                <w:szCs w:val="20"/>
              </w:rPr>
              <w:t>_________</w:t>
            </w:r>
            <w:r w:rsidRPr="00511756">
              <w:rPr>
                <w:rFonts w:ascii="Bonava Sans" w:hAnsi="Bonava Sans"/>
                <w:b/>
                <w:i/>
                <w:color w:val="auto"/>
                <w:sz w:val="20"/>
                <w:szCs w:val="20"/>
              </w:rPr>
              <w:t>)</w:t>
            </w:r>
          </w:p>
          <w:p w:rsidR="00B60DE9" w:rsidRPr="00511756" w:rsidRDefault="00B60DE9" w:rsidP="00511756">
            <w:pPr>
              <w:widowControl w:val="0"/>
              <w:tabs>
                <w:tab w:val="left" w:pos="5103"/>
              </w:tabs>
              <w:spacing w:before="0" w:after="0" w:line="240" w:lineRule="auto"/>
              <w:rPr>
                <w:rFonts w:ascii="Bonava Sans" w:hAnsi="Bonava Sans"/>
                <w:i/>
                <w:color w:val="auto"/>
                <w:sz w:val="20"/>
                <w:szCs w:val="20"/>
              </w:rPr>
            </w:pPr>
          </w:p>
          <w:p w:rsidR="00B60DE9" w:rsidRPr="00511756" w:rsidRDefault="00B60DE9" w:rsidP="00511756">
            <w:pPr>
              <w:widowControl w:val="0"/>
              <w:tabs>
                <w:tab w:val="left" w:pos="5103"/>
              </w:tabs>
              <w:spacing w:before="0" w:after="0" w:line="240" w:lineRule="auto"/>
              <w:rPr>
                <w:rFonts w:ascii="Bonava Sans" w:hAnsi="Bonava Sans"/>
                <w:i/>
                <w:color w:val="auto"/>
                <w:sz w:val="20"/>
                <w:szCs w:val="20"/>
              </w:rPr>
            </w:pPr>
          </w:p>
          <w:p w:rsidR="00B60DE9" w:rsidRPr="00511756" w:rsidRDefault="00B60DE9" w:rsidP="00511756">
            <w:pPr>
              <w:widowControl w:val="0"/>
              <w:tabs>
                <w:tab w:val="left" w:pos="5103"/>
              </w:tabs>
              <w:spacing w:before="0" w:after="0" w:line="240" w:lineRule="auto"/>
              <w:rPr>
                <w:rFonts w:ascii="Bonava Sans" w:hAnsi="Bonava Sans"/>
                <w:i/>
                <w:color w:val="auto"/>
                <w:sz w:val="20"/>
                <w:szCs w:val="20"/>
              </w:rPr>
            </w:pPr>
          </w:p>
          <w:p w:rsidR="00B60DE9" w:rsidRPr="00511756" w:rsidRDefault="00B60DE9" w:rsidP="00511756">
            <w:pPr>
              <w:widowControl w:val="0"/>
              <w:tabs>
                <w:tab w:val="left" w:pos="5103"/>
              </w:tabs>
              <w:spacing w:before="0" w:after="0" w:line="240" w:lineRule="auto"/>
              <w:rPr>
                <w:rFonts w:ascii="Bonava Sans" w:hAnsi="Bonava Sans"/>
                <w:i/>
                <w:color w:val="auto"/>
                <w:sz w:val="20"/>
                <w:szCs w:val="20"/>
              </w:rPr>
            </w:pPr>
          </w:p>
        </w:tc>
        <w:tc>
          <w:tcPr>
            <w:tcW w:w="305" w:type="dxa"/>
          </w:tcPr>
          <w:p w:rsidR="00B60DE9" w:rsidRPr="00511756" w:rsidRDefault="00B60DE9" w:rsidP="00511756">
            <w:pPr>
              <w:widowControl w:val="0"/>
              <w:tabs>
                <w:tab w:val="left" w:pos="5103"/>
              </w:tabs>
              <w:spacing w:before="0" w:after="0" w:line="240" w:lineRule="auto"/>
              <w:jc w:val="center"/>
              <w:rPr>
                <w:rFonts w:ascii="Bonava Sans" w:hAnsi="Bonava Sans"/>
                <w:i/>
                <w:color w:val="auto"/>
                <w:sz w:val="20"/>
                <w:szCs w:val="20"/>
              </w:rPr>
            </w:pPr>
          </w:p>
        </w:tc>
        <w:tc>
          <w:tcPr>
            <w:tcW w:w="4724" w:type="dxa"/>
          </w:tcPr>
          <w:p w:rsidR="00B60DE9" w:rsidRPr="00511756" w:rsidRDefault="00B60DE9" w:rsidP="00511756">
            <w:pPr>
              <w:widowControl w:val="0"/>
              <w:tabs>
                <w:tab w:val="left" w:pos="5103"/>
              </w:tabs>
              <w:spacing w:before="0" w:after="0" w:line="240" w:lineRule="auto"/>
              <w:rPr>
                <w:rFonts w:ascii="Bonava Sans" w:hAnsi="Bonava Sans"/>
                <w:b/>
                <w:i/>
                <w:color w:val="auto"/>
                <w:sz w:val="20"/>
                <w:szCs w:val="20"/>
                <w:u w:val="single"/>
              </w:rPr>
            </w:pPr>
            <w:r w:rsidRPr="00511756">
              <w:rPr>
                <w:rFonts w:ascii="Bonava Sans" w:hAnsi="Bonava Sans"/>
                <w:b/>
                <w:i/>
                <w:color w:val="auto"/>
                <w:sz w:val="20"/>
                <w:szCs w:val="20"/>
                <w:u w:val="single"/>
              </w:rPr>
              <w:t>Дольщик:</w:t>
            </w:r>
          </w:p>
          <w:p w:rsidR="00B60DE9" w:rsidRPr="00511756" w:rsidRDefault="00B60DE9" w:rsidP="00511756">
            <w:pPr>
              <w:widowControl w:val="0"/>
              <w:tabs>
                <w:tab w:val="left" w:pos="5103"/>
              </w:tabs>
              <w:spacing w:before="0" w:after="0" w:line="240" w:lineRule="auto"/>
              <w:jc w:val="center"/>
              <w:rPr>
                <w:rFonts w:ascii="Bonava Sans" w:hAnsi="Bonava Sans"/>
                <w:b/>
                <w:i/>
                <w:color w:val="auto"/>
                <w:sz w:val="20"/>
                <w:szCs w:val="20"/>
              </w:rPr>
            </w:pPr>
          </w:p>
          <w:p w:rsidR="00B60DE9" w:rsidRPr="00511756" w:rsidRDefault="00B60DE9" w:rsidP="00511756">
            <w:pPr>
              <w:widowControl w:val="0"/>
              <w:tabs>
                <w:tab w:val="left" w:pos="5103"/>
              </w:tabs>
              <w:spacing w:before="0" w:after="0" w:line="240" w:lineRule="auto"/>
              <w:rPr>
                <w:rFonts w:ascii="Bonava Sans" w:hAnsi="Bonava Sans"/>
                <w:b/>
                <w:i/>
                <w:color w:val="auto"/>
                <w:sz w:val="20"/>
                <w:szCs w:val="20"/>
              </w:rPr>
            </w:pPr>
          </w:p>
          <w:p w:rsidR="00B60DE9" w:rsidRPr="00511756" w:rsidRDefault="00B60DE9" w:rsidP="00511756">
            <w:pPr>
              <w:widowControl w:val="0"/>
              <w:tabs>
                <w:tab w:val="left" w:pos="5103"/>
              </w:tabs>
              <w:spacing w:before="0" w:after="0" w:line="240" w:lineRule="auto"/>
              <w:jc w:val="center"/>
              <w:rPr>
                <w:rFonts w:ascii="Bonava Sans" w:hAnsi="Bonava Sans"/>
                <w:b/>
                <w:i/>
                <w:color w:val="auto"/>
                <w:sz w:val="20"/>
                <w:szCs w:val="20"/>
              </w:rPr>
            </w:pPr>
          </w:p>
          <w:p w:rsidR="00B60DE9" w:rsidRPr="00511756" w:rsidRDefault="00B60DE9" w:rsidP="00511756">
            <w:pPr>
              <w:widowControl w:val="0"/>
              <w:tabs>
                <w:tab w:val="left" w:pos="5103"/>
              </w:tabs>
              <w:spacing w:before="0" w:after="0" w:line="240" w:lineRule="auto"/>
              <w:jc w:val="center"/>
              <w:rPr>
                <w:rFonts w:ascii="Bonava Sans" w:hAnsi="Bonava Sans"/>
                <w:b/>
                <w:i/>
                <w:color w:val="auto"/>
                <w:sz w:val="20"/>
                <w:szCs w:val="20"/>
              </w:rPr>
            </w:pPr>
          </w:p>
          <w:p w:rsidR="00B60DE9" w:rsidRPr="00511756" w:rsidRDefault="00B60DE9" w:rsidP="00511756">
            <w:pPr>
              <w:widowControl w:val="0"/>
              <w:tabs>
                <w:tab w:val="left" w:pos="5103"/>
              </w:tabs>
              <w:spacing w:before="0" w:after="0" w:line="240" w:lineRule="auto"/>
              <w:ind w:firstLine="372"/>
              <w:rPr>
                <w:rFonts w:ascii="Bonava Sans" w:hAnsi="Bonava Sans"/>
                <w:i/>
                <w:color w:val="auto"/>
                <w:sz w:val="20"/>
                <w:szCs w:val="20"/>
              </w:rPr>
            </w:pPr>
            <w:r w:rsidRPr="00511756">
              <w:rPr>
                <w:rFonts w:ascii="Bonava Sans" w:hAnsi="Bonava Sans"/>
                <w:b/>
                <w:i/>
                <w:color w:val="auto"/>
                <w:sz w:val="20"/>
                <w:szCs w:val="20"/>
              </w:rPr>
              <w:t>_______________________</w:t>
            </w:r>
          </w:p>
        </w:tc>
      </w:tr>
    </w:tbl>
    <w:p w:rsidR="00B60DE9" w:rsidRPr="00511756" w:rsidRDefault="00B60DE9" w:rsidP="00511756">
      <w:pPr>
        <w:spacing w:before="0" w:after="0" w:line="240" w:lineRule="auto"/>
        <w:jc w:val="center"/>
        <w:rPr>
          <w:rFonts w:ascii="Bonava Sans" w:hAnsi="Bonava Sans"/>
          <w:color w:val="auto"/>
          <w:sz w:val="20"/>
          <w:szCs w:val="20"/>
        </w:rPr>
      </w:pPr>
    </w:p>
    <w:p w:rsidR="00B60DE9" w:rsidRPr="00511756" w:rsidRDefault="00B60DE9" w:rsidP="00511756">
      <w:pPr>
        <w:widowControl w:val="0"/>
        <w:tabs>
          <w:tab w:val="left" w:pos="5103"/>
        </w:tabs>
        <w:spacing w:before="0" w:after="0" w:line="240" w:lineRule="auto"/>
        <w:rPr>
          <w:rFonts w:ascii="Bonava Sans" w:hAnsi="Bonava Sans"/>
          <w:b/>
          <w:i/>
          <w:color w:val="auto"/>
          <w:sz w:val="20"/>
          <w:szCs w:val="20"/>
          <w:u w:val="single"/>
        </w:rPr>
        <w:sectPr w:rsidR="00B60DE9" w:rsidRPr="00511756" w:rsidSect="00B60DE9">
          <w:headerReference w:type="default" r:id="rId7"/>
          <w:footerReference w:type="default" r:id="rId8"/>
          <w:endnotePr>
            <w:numFmt w:val="decimal"/>
          </w:endnotePr>
          <w:pgSz w:w="11901" w:h="16817" w:code="9"/>
          <w:pgMar w:top="568" w:right="561" w:bottom="426" w:left="851" w:header="720" w:footer="345" w:gutter="0"/>
          <w:cols w:space="60"/>
          <w:noEndnote/>
        </w:sectPr>
      </w:pPr>
    </w:p>
    <w:p w:rsidR="00B60DE9" w:rsidRPr="00511756" w:rsidRDefault="00B60DE9" w:rsidP="00511756">
      <w:pPr>
        <w:widowControl w:val="0"/>
        <w:tabs>
          <w:tab w:val="left" w:pos="5103"/>
        </w:tabs>
        <w:spacing w:before="0" w:after="0" w:line="240" w:lineRule="auto"/>
        <w:rPr>
          <w:rFonts w:ascii="Bonava Sans" w:hAnsi="Bonava Sans"/>
          <w:b/>
          <w:i/>
          <w:color w:val="auto"/>
          <w:sz w:val="20"/>
          <w:szCs w:val="20"/>
          <w:u w:val="single"/>
        </w:rPr>
        <w:sectPr w:rsidR="00B60DE9" w:rsidRPr="00511756" w:rsidSect="00B60DE9">
          <w:endnotePr>
            <w:numFmt w:val="decimal"/>
          </w:endnotePr>
          <w:type w:val="continuous"/>
          <w:pgSz w:w="11901" w:h="16817" w:code="9"/>
          <w:pgMar w:top="568" w:right="561" w:bottom="426" w:left="851" w:header="720" w:footer="345" w:gutter="0"/>
          <w:cols w:space="60"/>
          <w:noEndnote/>
        </w:sectPr>
      </w:pPr>
    </w:p>
    <w:p w:rsidR="00B60DE9" w:rsidRPr="00511756" w:rsidRDefault="00B60DE9" w:rsidP="00511756">
      <w:pPr>
        <w:pageBreakBefore/>
        <w:spacing w:before="0" w:after="0" w:line="240" w:lineRule="auto"/>
        <w:jc w:val="right"/>
        <w:rPr>
          <w:rFonts w:ascii="Bonava Sans" w:hAnsi="Bonava Sans"/>
          <w:color w:val="auto"/>
          <w:sz w:val="20"/>
          <w:szCs w:val="20"/>
        </w:rPr>
      </w:pPr>
      <w:r w:rsidRPr="00511756">
        <w:rPr>
          <w:rFonts w:ascii="Bonava Sans" w:hAnsi="Bonava Sans"/>
          <w:color w:val="auto"/>
          <w:sz w:val="20"/>
          <w:szCs w:val="20"/>
        </w:rPr>
        <w:lastRenderedPageBreak/>
        <w:t xml:space="preserve">Приложение </w:t>
      </w:r>
      <w:r w:rsidRPr="00511756">
        <w:rPr>
          <w:rFonts w:ascii="Arial" w:hAnsi="Arial" w:cs="Arial"/>
          <w:color w:val="auto"/>
          <w:sz w:val="20"/>
          <w:szCs w:val="20"/>
        </w:rPr>
        <w:t>№</w:t>
      </w:r>
      <w:r w:rsidRPr="00511756">
        <w:rPr>
          <w:rFonts w:ascii="Bonava Sans" w:hAnsi="Bonava Sans"/>
          <w:color w:val="auto"/>
          <w:sz w:val="20"/>
          <w:szCs w:val="20"/>
        </w:rPr>
        <w:t xml:space="preserve"> 1.2</w:t>
      </w:r>
    </w:p>
    <w:p w:rsidR="00B60DE9" w:rsidRPr="00511756" w:rsidRDefault="00B60DE9" w:rsidP="00511756">
      <w:pPr>
        <w:spacing w:before="0" w:after="0" w:line="240" w:lineRule="auto"/>
        <w:jc w:val="right"/>
        <w:rPr>
          <w:rFonts w:ascii="Bonava Sans" w:hAnsi="Bonava Sans"/>
          <w:color w:val="auto"/>
          <w:sz w:val="20"/>
          <w:szCs w:val="20"/>
        </w:rPr>
      </w:pPr>
      <w:r w:rsidRPr="00511756">
        <w:rPr>
          <w:rFonts w:ascii="Bonava Sans" w:hAnsi="Bonava Sans"/>
          <w:color w:val="auto"/>
          <w:sz w:val="20"/>
          <w:szCs w:val="20"/>
        </w:rPr>
        <w:t xml:space="preserve">к </w:t>
      </w:r>
      <w:proofErr w:type="gramStart"/>
      <w:r w:rsidRPr="00511756">
        <w:rPr>
          <w:rFonts w:ascii="Bonava Sans" w:hAnsi="Bonava Sans"/>
          <w:color w:val="auto"/>
          <w:sz w:val="20"/>
          <w:szCs w:val="20"/>
        </w:rPr>
        <w:t xml:space="preserve">договору  </w:t>
      </w:r>
      <w:r w:rsidRPr="00511756">
        <w:rPr>
          <w:rFonts w:ascii="Arial" w:hAnsi="Arial" w:cs="Arial"/>
          <w:color w:val="auto"/>
          <w:sz w:val="20"/>
          <w:szCs w:val="20"/>
        </w:rPr>
        <w:t>№</w:t>
      </w:r>
      <w:proofErr w:type="gramEnd"/>
      <w:r w:rsidRPr="00511756">
        <w:rPr>
          <w:rFonts w:ascii="Bonava Sans" w:hAnsi="Bonava Sans"/>
          <w:color w:val="auto"/>
          <w:sz w:val="20"/>
          <w:szCs w:val="20"/>
        </w:rPr>
        <w:t xml:space="preserve"> </w:t>
      </w:r>
      <w:sdt>
        <w:sdtPr>
          <w:rPr>
            <w:rFonts w:ascii="Bonava Sans" w:hAnsi="Bonava Sans"/>
            <w:color w:val="auto"/>
            <w:sz w:val="20"/>
            <w:szCs w:val="20"/>
          </w:rPr>
          <w:id w:val="-1841387768"/>
          <w:placeholder>
            <w:docPart w:val="5DC9F79B6B3146E5ACA757B55E9AFDF8"/>
          </w:placeholder>
          <w:showingPlcHdr/>
          <w:text/>
        </w:sdtPr>
        <w:sdtEndPr/>
        <w:sdtContent>
          <w:r w:rsidRPr="00511756">
            <w:rPr>
              <w:rStyle w:val="ad"/>
              <w:rFonts w:ascii="Bonava Sans" w:hAnsi="Bonava Sans"/>
              <w:color w:val="A6A6A6" w:themeColor="background1" w:themeShade="A6"/>
              <w:sz w:val="20"/>
              <w:szCs w:val="20"/>
            </w:rPr>
            <w:t>Место для ввода текста.</w:t>
          </w:r>
        </w:sdtContent>
      </w:sdt>
    </w:p>
    <w:p w:rsidR="00B60DE9" w:rsidRPr="00511756" w:rsidRDefault="00B60DE9" w:rsidP="00511756">
      <w:pPr>
        <w:spacing w:before="0" w:after="0" w:line="240" w:lineRule="auto"/>
        <w:jc w:val="right"/>
        <w:rPr>
          <w:rFonts w:ascii="Bonava Sans" w:hAnsi="Bonava Sans"/>
          <w:color w:val="auto"/>
          <w:sz w:val="20"/>
          <w:szCs w:val="20"/>
        </w:rPr>
      </w:pPr>
      <w:r w:rsidRPr="00511756">
        <w:rPr>
          <w:rFonts w:ascii="Bonava Sans" w:hAnsi="Bonava Sans"/>
          <w:color w:val="auto"/>
          <w:sz w:val="20"/>
          <w:szCs w:val="20"/>
        </w:rPr>
        <w:t xml:space="preserve">от </w:t>
      </w:r>
      <w:sdt>
        <w:sdtPr>
          <w:rPr>
            <w:rFonts w:ascii="Bonava Sans" w:hAnsi="Bonava Sans"/>
            <w:color w:val="auto"/>
            <w:sz w:val="20"/>
            <w:szCs w:val="20"/>
          </w:rPr>
          <w:id w:val="777529755"/>
          <w:placeholder>
            <w:docPart w:val="5DC9F79B6B3146E5ACA757B55E9AFDF8"/>
          </w:placeholder>
          <w:showingPlcHdr/>
          <w:text/>
        </w:sdtPr>
        <w:sdtEndPr/>
        <w:sdtContent>
          <w:r w:rsidRPr="00511756">
            <w:rPr>
              <w:rStyle w:val="ad"/>
              <w:rFonts w:ascii="Bonava Sans" w:hAnsi="Bonava Sans"/>
              <w:color w:val="A6A6A6" w:themeColor="background1" w:themeShade="A6"/>
              <w:sz w:val="20"/>
              <w:szCs w:val="20"/>
            </w:rPr>
            <w:t>Место для ввода текста.</w:t>
          </w:r>
        </w:sdtContent>
      </w:sdt>
      <w:r w:rsidRPr="00511756">
        <w:rPr>
          <w:rFonts w:ascii="Bonava Sans" w:hAnsi="Bonava Sans"/>
          <w:color w:val="auto"/>
          <w:sz w:val="20"/>
          <w:szCs w:val="20"/>
        </w:rPr>
        <w:t xml:space="preserve">  г.</w:t>
      </w:r>
    </w:p>
    <w:p w:rsidR="00B60DE9" w:rsidRPr="00511756" w:rsidRDefault="00B60DE9" w:rsidP="00511756">
      <w:pPr>
        <w:spacing w:before="0" w:after="0" w:line="240" w:lineRule="auto"/>
        <w:jc w:val="right"/>
        <w:rPr>
          <w:rFonts w:ascii="Bonava Sans" w:hAnsi="Bonava Sans"/>
          <w:b/>
          <w:color w:val="auto"/>
          <w:sz w:val="20"/>
          <w:szCs w:val="20"/>
        </w:rPr>
      </w:pPr>
    </w:p>
    <w:p w:rsidR="00B60DE9" w:rsidRPr="00511756" w:rsidRDefault="00B60DE9" w:rsidP="00511756">
      <w:pPr>
        <w:spacing w:before="0" w:after="0" w:line="240" w:lineRule="auto"/>
        <w:jc w:val="center"/>
        <w:rPr>
          <w:rFonts w:ascii="Bonava Sans" w:hAnsi="Bonava Sans"/>
          <w:b/>
          <w:color w:val="auto"/>
          <w:sz w:val="20"/>
          <w:szCs w:val="20"/>
        </w:rPr>
      </w:pPr>
      <w:r w:rsidRPr="00511756">
        <w:rPr>
          <w:rFonts w:ascii="Bonava Sans" w:hAnsi="Bonava Sans"/>
          <w:b/>
          <w:color w:val="auto"/>
          <w:sz w:val="20"/>
          <w:szCs w:val="20"/>
        </w:rPr>
        <w:t>План этажа Объекта, на котором расположено Помещение, с указанием его на плане этажа</w:t>
      </w: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1F7735" w:rsidRPr="00511756" w:rsidRDefault="001F7735"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1F7735" w:rsidP="00511756">
      <w:pPr>
        <w:spacing w:before="0" w:after="0" w:line="240" w:lineRule="auto"/>
        <w:jc w:val="both"/>
        <w:rPr>
          <w:rFonts w:ascii="Bonava Sans" w:hAnsi="Bonava Sans"/>
          <w:color w:val="auto"/>
          <w:sz w:val="20"/>
          <w:szCs w:val="20"/>
        </w:rPr>
      </w:pPr>
      <w:r w:rsidRPr="00511756">
        <w:rPr>
          <w:rFonts w:ascii="Bonava Sans" w:hAnsi="Bonava Sans"/>
          <w:color w:val="auto"/>
          <w:sz w:val="20"/>
          <w:szCs w:val="20"/>
        </w:rPr>
        <w:t xml:space="preserve">              </w:t>
      </w:r>
      <w:r w:rsidR="00B60DE9" w:rsidRPr="00511756">
        <w:rPr>
          <w:rFonts w:ascii="Bonava Sans" w:hAnsi="Bonava Sans"/>
          <w:color w:val="auto"/>
          <w:sz w:val="20"/>
          <w:szCs w:val="20"/>
        </w:rPr>
        <w:t xml:space="preserve">План Помещения, содержащийся в Приложении </w:t>
      </w:r>
      <w:r w:rsidR="00B60DE9" w:rsidRPr="00511756">
        <w:rPr>
          <w:rFonts w:ascii="Arial" w:hAnsi="Arial" w:cs="Arial"/>
          <w:color w:val="auto"/>
          <w:sz w:val="20"/>
          <w:szCs w:val="20"/>
        </w:rPr>
        <w:t>№</w:t>
      </w:r>
      <w:r w:rsidR="00B60DE9" w:rsidRPr="00511756">
        <w:rPr>
          <w:rFonts w:ascii="Bonava Sans" w:hAnsi="Bonava Sans"/>
          <w:color w:val="auto"/>
          <w:sz w:val="20"/>
          <w:szCs w:val="20"/>
        </w:rPr>
        <w:t xml:space="preserve"> 1 </w:t>
      </w:r>
      <w:r w:rsidR="00B60DE9" w:rsidRPr="00511756">
        <w:rPr>
          <w:rFonts w:ascii="Bonava Sans" w:hAnsi="Bonava Sans" w:cs="Bonava Sans"/>
          <w:color w:val="auto"/>
          <w:sz w:val="20"/>
          <w:szCs w:val="20"/>
        </w:rPr>
        <w:t>к</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Договору,</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обуславливает</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расположение</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Помещения</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относительно</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других</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объектов</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на</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этаже</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и</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относительно</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жилого</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дома</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Расположение</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дверных</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и</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оконных</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проемов</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инженерного</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и</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иного</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оборудования</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в</w:t>
      </w:r>
      <w:r w:rsidR="00B60DE9" w:rsidRPr="00511756">
        <w:rPr>
          <w:rFonts w:ascii="Bonava Sans" w:hAnsi="Bonava Sans"/>
          <w:color w:val="auto"/>
          <w:sz w:val="20"/>
          <w:szCs w:val="20"/>
        </w:rPr>
        <w:t xml:space="preserve"> </w:t>
      </w:r>
      <w:r w:rsidR="00B60DE9" w:rsidRPr="00511756">
        <w:rPr>
          <w:rFonts w:ascii="Bonava Sans" w:hAnsi="Bonava Sans" w:cs="Bonava Sans"/>
          <w:color w:val="auto"/>
          <w:sz w:val="20"/>
          <w:szCs w:val="20"/>
        </w:rPr>
        <w:t>Помещении</w:t>
      </w:r>
      <w:r w:rsidR="00B60DE9" w:rsidRPr="00511756">
        <w:rPr>
          <w:rFonts w:ascii="Bonava Sans" w:hAnsi="Bonava Sans"/>
          <w:color w:val="auto"/>
          <w:sz w:val="20"/>
          <w:szCs w:val="20"/>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B60DE9" w:rsidRPr="00511756" w:rsidRDefault="00B60DE9" w:rsidP="00511756">
      <w:pPr>
        <w:spacing w:before="0" w:after="0" w:line="240" w:lineRule="auto"/>
        <w:ind w:firstLine="567"/>
        <w:jc w:val="both"/>
        <w:rPr>
          <w:rFonts w:ascii="Bonava Sans" w:hAnsi="Bonava Sans"/>
          <w:color w:val="auto"/>
          <w:sz w:val="20"/>
          <w:szCs w:val="20"/>
        </w:rPr>
      </w:pPr>
      <w:r w:rsidRPr="00511756">
        <w:rPr>
          <w:rFonts w:ascii="Bonava Sans" w:hAnsi="Bonava Sans"/>
          <w:color w:val="auto"/>
          <w:sz w:val="20"/>
          <w:szCs w:val="20"/>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rPr>
          <w:rFonts w:ascii="Bonava Sans" w:hAnsi="Bonava Sans"/>
          <w:color w:val="auto"/>
          <w:sz w:val="20"/>
          <w:szCs w:val="20"/>
        </w:rPr>
      </w:pPr>
    </w:p>
    <w:tbl>
      <w:tblPr>
        <w:tblpPr w:leftFromText="181" w:rightFromText="181" w:vertAnchor="page" w:horzAnchor="margin" w:tblpXSpec="center" w:tblpY="13287"/>
        <w:tblOverlap w:val="never"/>
        <w:tblW w:w="11258" w:type="dxa"/>
        <w:tblLook w:val="0000" w:firstRow="0" w:lastRow="0" w:firstColumn="0" w:lastColumn="0" w:noHBand="0" w:noVBand="0"/>
      </w:tblPr>
      <w:tblGrid>
        <w:gridCol w:w="5637"/>
        <w:gridCol w:w="267"/>
        <w:gridCol w:w="5354"/>
      </w:tblGrid>
      <w:tr w:rsidR="001F7735" w:rsidRPr="00511756" w:rsidTr="001F7735">
        <w:trPr>
          <w:trHeight w:val="1404"/>
        </w:trPr>
        <w:tc>
          <w:tcPr>
            <w:tcW w:w="5637" w:type="dxa"/>
          </w:tcPr>
          <w:p w:rsidR="001F7735" w:rsidRPr="00511756" w:rsidRDefault="001F7735" w:rsidP="00511756">
            <w:pPr>
              <w:widowControl w:val="0"/>
              <w:tabs>
                <w:tab w:val="left" w:pos="5103"/>
              </w:tabs>
              <w:spacing w:before="0" w:after="0" w:line="240" w:lineRule="auto"/>
              <w:ind w:left="709"/>
              <w:rPr>
                <w:rFonts w:ascii="Bonava Sans" w:hAnsi="Bonava Sans"/>
                <w:b/>
                <w:i/>
                <w:color w:val="auto"/>
                <w:sz w:val="20"/>
                <w:szCs w:val="20"/>
                <w:u w:val="single"/>
              </w:rPr>
            </w:pPr>
            <w:r w:rsidRPr="00511756">
              <w:rPr>
                <w:rFonts w:ascii="Bonava Sans" w:hAnsi="Bonava Sans"/>
                <w:b/>
                <w:i/>
                <w:color w:val="auto"/>
                <w:sz w:val="20"/>
                <w:szCs w:val="20"/>
                <w:u w:val="single"/>
              </w:rPr>
              <w:t>Застройщик:</w:t>
            </w:r>
          </w:p>
          <w:p w:rsidR="001F7735" w:rsidRPr="00511756" w:rsidRDefault="001F7735" w:rsidP="00511756">
            <w:pPr>
              <w:widowControl w:val="0"/>
              <w:tabs>
                <w:tab w:val="left" w:pos="5103"/>
              </w:tabs>
              <w:spacing w:before="0" w:after="0" w:line="240" w:lineRule="auto"/>
              <w:ind w:left="709"/>
              <w:rPr>
                <w:rFonts w:ascii="Bonava Sans" w:hAnsi="Bonava Sans"/>
                <w:b/>
                <w:i/>
                <w:color w:val="auto"/>
                <w:sz w:val="20"/>
                <w:szCs w:val="20"/>
              </w:rPr>
            </w:pPr>
          </w:p>
          <w:p w:rsidR="001F7735" w:rsidRPr="00511756" w:rsidRDefault="001F7735" w:rsidP="00511756">
            <w:pPr>
              <w:keepNext/>
              <w:spacing w:before="0" w:after="0" w:line="240" w:lineRule="auto"/>
              <w:ind w:left="709"/>
              <w:rPr>
                <w:rFonts w:ascii="Bonava Sans" w:hAnsi="Bonava Sans"/>
                <w:b/>
                <w:i/>
                <w:color w:val="auto"/>
                <w:sz w:val="20"/>
                <w:szCs w:val="20"/>
              </w:rPr>
            </w:pPr>
            <w:r w:rsidRPr="00511756">
              <w:rPr>
                <w:rFonts w:ascii="Bonava Sans" w:hAnsi="Bonava Sans"/>
                <w:b/>
                <w:i/>
                <w:color w:val="auto"/>
                <w:sz w:val="20"/>
                <w:szCs w:val="20"/>
              </w:rPr>
              <w:t>ООО «</w:t>
            </w:r>
            <w:proofErr w:type="spellStart"/>
            <w:r w:rsidRPr="00511756">
              <w:rPr>
                <w:rFonts w:ascii="Bonava Sans" w:hAnsi="Bonava Sans"/>
                <w:b/>
                <w:i/>
                <w:color w:val="auto"/>
                <w:sz w:val="20"/>
                <w:szCs w:val="20"/>
              </w:rPr>
              <w:t>Бонава</w:t>
            </w:r>
            <w:proofErr w:type="spellEnd"/>
            <w:r w:rsidRPr="00511756">
              <w:rPr>
                <w:rFonts w:ascii="Bonava Sans" w:hAnsi="Bonava Sans"/>
                <w:b/>
                <w:i/>
                <w:color w:val="auto"/>
                <w:sz w:val="20"/>
                <w:szCs w:val="20"/>
              </w:rPr>
              <w:t xml:space="preserve"> Санкт-Петербург»</w:t>
            </w:r>
          </w:p>
          <w:p w:rsidR="001F7735" w:rsidRPr="00511756" w:rsidRDefault="001F7735" w:rsidP="00511756">
            <w:pPr>
              <w:keepNext/>
              <w:spacing w:before="0" w:after="0" w:line="240" w:lineRule="auto"/>
              <w:ind w:left="709"/>
              <w:rPr>
                <w:rFonts w:ascii="Bonava Sans" w:hAnsi="Bonava Sans"/>
                <w:b/>
                <w:i/>
                <w:color w:val="auto"/>
                <w:sz w:val="20"/>
                <w:szCs w:val="20"/>
              </w:rPr>
            </w:pPr>
          </w:p>
          <w:p w:rsidR="001F7735" w:rsidRPr="00511756" w:rsidRDefault="001F7735" w:rsidP="00511756">
            <w:pPr>
              <w:keepNext/>
              <w:spacing w:before="0" w:after="0" w:line="240" w:lineRule="auto"/>
              <w:ind w:left="709"/>
              <w:rPr>
                <w:rFonts w:ascii="Bonava Sans" w:hAnsi="Bonava Sans"/>
                <w:b/>
                <w:i/>
                <w:color w:val="auto"/>
                <w:sz w:val="20"/>
                <w:szCs w:val="20"/>
              </w:rPr>
            </w:pPr>
            <w:r w:rsidRPr="00511756">
              <w:rPr>
                <w:rFonts w:ascii="Bonava Sans" w:hAnsi="Bonava Sans"/>
                <w:b/>
                <w:i/>
                <w:color w:val="auto"/>
                <w:sz w:val="20"/>
                <w:szCs w:val="20"/>
              </w:rPr>
              <w:t>_________________ (______________)</w:t>
            </w:r>
          </w:p>
          <w:p w:rsidR="001F7735" w:rsidRPr="00511756" w:rsidRDefault="001F7735" w:rsidP="00511756">
            <w:pPr>
              <w:widowControl w:val="0"/>
              <w:tabs>
                <w:tab w:val="left" w:pos="5103"/>
              </w:tabs>
              <w:spacing w:before="0" w:after="0" w:line="240" w:lineRule="auto"/>
              <w:ind w:left="709"/>
              <w:rPr>
                <w:rFonts w:ascii="Bonava Sans" w:hAnsi="Bonava Sans"/>
                <w:i/>
                <w:color w:val="auto"/>
                <w:sz w:val="20"/>
                <w:szCs w:val="20"/>
              </w:rPr>
            </w:pPr>
          </w:p>
        </w:tc>
        <w:tc>
          <w:tcPr>
            <w:tcW w:w="267" w:type="dxa"/>
          </w:tcPr>
          <w:p w:rsidR="001F7735" w:rsidRPr="00511756" w:rsidRDefault="001F7735" w:rsidP="00511756">
            <w:pPr>
              <w:widowControl w:val="0"/>
              <w:tabs>
                <w:tab w:val="left" w:pos="5103"/>
              </w:tabs>
              <w:spacing w:before="0" w:after="0" w:line="240" w:lineRule="auto"/>
              <w:jc w:val="center"/>
              <w:rPr>
                <w:rFonts w:ascii="Bonava Sans" w:hAnsi="Bonava Sans"/>
                <w:i/>
                <w:color w:val="auto"/>
                <w:sz w:val="20"/>
                <w:szCs w:val="20"/>
              </w:rPr>
            </w:pPr>
          </w:p>
        </w:tc>
        <w:tc>
          <w:tcPr>
            <w:tcW w:w="5354" w:type="dxa"/>
          </w:tcPr>
          <w:p w:rsidR="001F7735" w:rsidRPr="00511756" w:rsidRDefault="001F7735" w:rsidP="00511756">
            <w:pPr>
              <w:widowControl w:val="0"/>
              <w:tabs>
                <w:tab w:val="left" w:pos="5103"/>
              </w:tabs>
              <w:spacing w:before="0" w:after="0" w:line="240" w:lineRule="auto"/>
              <w:rPr>
                <w:rFonts w:ascii="Bonava Sans" w:hAnsi="Bonava Sans"/>
                <w:b/>
                <w:i/>
                <w:color w:val="auto"/>
                <w:sz w:val="20"/>
                <w:szCs w:val="20"/>
                <w:u w:val="single"/>
              </w:rPr>
            </w:pPr>
            <w:r w:rsidRPr="00511756">
              <w:rPr>
                <w:rFonts w:ascii="Bonava Sans" w:hAnsi="Bonava Sans"/>
                <w:b/>
                <w:i/>
                <w:color w:val="auto"/>
                <w:sz w:val="20"/>
                <w:szCs w:val="20"/>
                <w:u w:val="single"/>
              </w:rPr>
              <w:t>Дольщик:</w:t>
            </w:r>
          </w:p>
          <w:p w:rsidR="001F7735" w:rsidRPr="00511756" w:rsidRDefault="001F7735" w:rsidP="00511756">
            <w:pPr>
              <w:widowControl w:val="0"/>
              <w:tabs>
                <w:tab w:val="left" w:pos="5103"/>
              </w:tabs>
              <w:spacing w:before="0" w:after="0" w:line="240" w:lineRule="auto"/>
              <w:rPr>
                <w:rFonts w:ascii="Bonava Sans" w:hAnsi="Bonava Sans"/>
                <w:b/>
                <w:i/>
                <w:color w:val="auto"/>
                <w:sz w:val="20"/>
                <w:szCs w:val="20"/>
              </w:rPr>
            </w:pPr>
          </w:p>
          <w:p w:rsidR="001F7735" w:rsidRPr="00511756" w:rsidRDefault="001F7735" w:rsidP="00511756">
            <w:pPr>
              <w:widowControl w:val="0"/>
              <w:tabs>
                <w:tab w:val="left" w:pos="5103"/>
              </w:tabs>
              <w:spacing w:before="0" w:after="0" w:line="240" w:lineRule="auto"/>
              <w:rPr>
                <w:rFonts w:ascii="Bonava Sans" w:hAnsi="Bonava Sans"/>
                <w:b/>
                <w:i/>
                <w:color w:val="auto"/>
                <w:sz w:val="20"/>
                <w:szCs w:val="20"/>
              </w:rPr>
            </w:pPr>
          </w:p>
          <w:p w:rsidR="001F7735" w:rsidRPr="00511756" w:rsidRDefault="001F7735" w:rsidP="00511756">
            <w:pPr>
              <w:widowControl w:val="0"/>
              <w:tabs>
                <w:tab w:val="left" w:pos="5103"/>
              </w:tabs>
              <w:spacing w:before="0" w:after="0" w:line="240" w:lineRule="auto"/>
              <w:rPr>
                <w:rFonts w:ascii="Bonava Sans" w:hAnsi="Bonava Sans"/>
                <w:b/>
                <w:i/>
                <w:color w:val="auto"/>
                <w:sz w:val="20"/>
                <w:szCs w:val="20"/>
              </w:rPr>
            </w:pPr>
            <w:r w:rsidRPr="00511756">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E424635BE4914F118610607A5B9754B5"/>
                </w:placeholder>
                <w:text/>
              </w:sdtPr>
              <w:sdtEndPr/>
              <w:sdtContent/>
            </w:sdt>
          </w:p>
          <w:p w:rsidR="001F7735" w:rsidRPr="00511756" w:rsidRDefault="001F7735" w:rsidP="00511756">
            <w:pPr>
              <w:widowControl w:val="0"/>
              <w:tabs>
                <w:tab w:val="left" w:pos="5103"/>
              </w:tabs>
              <w:spacing w:before="0" w:after="0" w:line="240" w:lineRule="auto"/>
              <w:rPr>
                <w:rFonts w:ascii="Bonava Sans" w:hAnsi="Bonava Sans"/>
                <w:i/>
                <w:color w:val="auto"/>
                <w:sz w:val="20"/>
                <w:szCs w:val="20"/>
              </w:rPr>
            </w:pPr>
            <w:r w:rsidRPr="00511756">
              <w:rPr>
                <w:rFonts w:ascii="Bonava Sans" w:hAnsi="Bonava Sans"/>
                <w:b/>
                <w:i/>
                <w:color w:val="auto"/>
                <w:sz w:val="20"/>
                <w:szCs w:val="20"/>
              </w:rPr>
              <w:t>_______________________</w:t>
            </w:r>
          </w:p>
        </w:tc>
      </w:tr>
    </w:tbl>
    <w:p w:rsidR="00B60DE9" w:rsidRPr="00511756" w:rsidRDefault="00B60DE9" w:rsidP="00511756">
      <w:pPr>
        <w:spacing w:before="0" w:after="0" w:line="240" w:lineRule="auto"/>
        <w:rPr>
          <w:rFonts w:ascii="Bonava Sans" w:hAnsi="Bonava Sans"/>
          <w:color w:val="auto"/>
          <w:sz w:val="20"/>
          <w:szCs w:val="20"/>
        </w:rPr>
      </w:pPr>
    </w:p>
    <w:p w:rsidR="00B60DE9" w:rsidRPr="00511756" w:rsidRDefault="00B60DE9" w:rsidP="00511756">
      <w:pPr>
        <w:spacing w:before="0" w:after="0" w:line="240" w:lineRule="auto"/>
        <w:ind w:firstLine="708"/>
        <w:rPr>
          <w:rFonts w:ascii="Bonava Sans" w:hAnsi="Bonava Sans"/>
          <w:color w:val="auto"/>
          <w:sz w:val="20"/>
          <w:szCs w:val="20"/>
        </w:rPr>
      </w:pPr>
    </w:p>
    <w:sectPr w:rsidR="00B60DE9" w:rsidRPr="00511756" w:rsidSect="000318E0">
      <w:footerReference w:type="default" r:id="rId9"/>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80" w:rsidRDefault="008C1D80">
      <w:pPr>
        <w:spacing w:before="0" w:after="0" w:line="240" w:lineRule="auto"/>
      </w:pPr>
      <w:r>
        <w:separator/>
      </w:r>
    </w:p>
  </w:endnote>
  <w:endnote w:type="continuationSeparator" w:id="0">
    <w:p w:rsidR="008C1D80" w:rsidRDefault="008C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703114"/>
      <w:docPartObj>
        <w:docPartGallery w:val="Page Numbers (Bottom of Page)"/>
        <w:docPartUnique/>
      </w:docPartObj>
    </w:sdtPr>
    <w:sdtEndPr/>
    <w:sdtContent>
      <w:p w:rsidR="00B60DE9" w:rsidRDefault="00B60DE9">
        <w:pPr>
          <w:pStyle w:val="ab"/>
          <w:jc w:val="right"/>
        </w:pPr>
        <w:r>
          <w:fldChar w:fldCharType="begin"/>
        </w:r>
        <w:r>
          <w:instrText xml:space="preserve"> PAGE   \* MERGEFORMAT </w:instrText>
        </w:r>
        <w:r>
          <w:fldChar w:fldCharType="separate"/>
        </w:r>
        <w:r>
          <w:rPr>
            <w:noProof/>
          </w:rPr>
          <w:t>16</w:t>
        </w:r>
        <w:r>
          <w:rPr>
            <w:noProof/>
          </w:rPr>
          <w:fldChar w:fldCharType="end"/>
        </w:r>
      </w:p>
    </w:sdtContent>
  </w:sdt>
  <w:p w:rsidR="00B60DE9" w:rsidRDefault="00B60D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575800"/>
    </w:sdtPr>
    <w:sdtEndPr/>
    <w:sdtContent>
      <w:p w:rsidR="00B60DE9" w:rsidRDefault="00B60DE9">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80" w:rsidRDefault="008C1D80">
      <w:pPr>
        <w:spacing w:before="0" w:after="0" w:line="240" w:lineRule="auto"/>
      </w:pPr>
      <w:r>
        <w:separator/>
      </w:r>
    </w:p>
  </w:footnote>
  <w:footnote w:type="continuationSeparator" w:id="0">
    <w:p w:rsidR="008C1D80" w:rsidRDefault="008C1D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9" w:rsidRPr="00C90AB4" w:rsidRDefault="00B60DE9">
    <w:pPr>
      <w:pStyle w:val="a9"/>
      <w:jc w:val="right"/>
      <w:rPr>
        <w:sz w:val="16"/>
        <w:szCs w:val="16"/>
      </w:rPr>
    </w:pPr>
  </w:p>
  <w:p w:rsidR="00B60DE9" w:rsidRDefault="00B60DE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318E0"/>
    <w:rsid w:val="00061F4F"/>
    <w:rsid w:val="00067C78"/>
    <w:rsid w:val="000A566F"/>
    <w:rsid w:val="000C4374"/>
    <w:rsid w:val="000E09CF"/>
    <w:rsid w:val="00131385"/>
    <w:rsid w:val="00141612"/>
    <w:rsid w:val="00145815"/>
    <w:rsid w:val="001924B2"/>
    <w:rsid w:val="001B43B8"/>
    <w:rsid w:val="001C3972"/>
    <w:rsid w:val="001F7735"/>
    <w:rsid w:val="002220B6"/>
    <w:rsid w:val="002448D3"/>
    <w:rsid w:val="002A1774"/>
    <w:rsid w:val="002B69F5"/>
    <w:rsid w:val="00311DE6"/>
    <w:rsid w:val="00314830"/>
    <w:rsid w:val="003850F8"/>
    <w:rsid w:val="00414772"/>
    <w:rsid w:val="00485668"/>
    <w:rsid w:val="00487F6F"/>
    <w:rsid w:val="004B56BE"/>
    <w:rsid w:val="00511756"/>
    <w:rsid w:val="005B1E52"/>
    <w:rsid w:val="005B4957"/>
    <w:rsid w:val="005E33D6"/>
    <w:rsid w:val="00601916"/>
    <w:rsid w:val="00623AB3"/>
    <w:rsid w:val="00692F5D"/>
    <w:rsid w:val="006F713F"/>
    <w:rsid w:val="0070778A"/>
    <w:rsid w:val="007E443B"/>
    <w:rsid w:val="00854634"/>
    <w:rsid w:val="00894FBF"/>
    <w:rsid w:val="00897943"/>
    <w:rsid w:val="008A4E6D"/>
    <w:rsid w:val="008C1D80"/>
    <w:rsid w:val="009757E6"/>
    <w:rsid w:val="009E07E5"/>
    <w:rsid w:val="009E595E"/>
    <w:rsid w:val="009F0FC7"/>
    <w:rsid w:val="009F7AB2"/>
    <w:rsid w:val="00A84B8D"/>
    <w:rsid w:val="00A919A9"/>
    <w:rsid w:val="00A94C24"/>
    <w:rsid w:val="00AB1C33"/>
    <w:rsid w:val="00AE6C3B"/>
    <w:rsid w:val="00AF36F2"/>
    <w:rsid w:val="00B34193"/>
    <w:rsid w:val="00B60DE9"/>
    <w:rsid w:val="00B94A72"/>
    <w:rsid w:val="00C41B6A"/>
    <w:rsid w:val="00C75292"/>
    <w:rsid w:val="00C82B71"/>
    <w:rsid w:val="00D016C7"/>
    <w:rsid w:val="00D13B1E"/>
    <w:rsid w:val="00D60F3D"/>
    <w:rsid w:val="00D8489C"/>
    <w:rsid w:val="00DF1136"/>
    <w:rsid w:val="00E74E76"/>
    <w:rsid w:val="00EA2B76"/>
    <w:rsid w:val="00EA34F8"/>
    <w:rsid w:val="00EC105C"/>
    <w:rsid w:val="00EF773C"/>
    <w:rsid w:val="00F05FAA"/>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0AD1"/>
  <w15:docId w15:val="{1479DAFD-1B84-4461-9920-DA1B8A5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AF36F2"/>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AF36F2"/>
    <w:rPr>
      <w:rFonts w:ascii="Segoe UI" w:hAnsi="Segoe UI" w:cs="Segoe UI"/>
    </w:rPr>
  </w:style>
  <w:style w:type="paragraph" w:styleId="a9">
    <w:name w:val="header"/>
    <w:basedOn w:val="a"/>
    <w:link w:val="aa"/>
    <w:uiPriority w:val="99"/>
    <w:rsid w:val="00B60DE9"/>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B60DE9"/>
    <w:rPr>
      <w:rFonts w:ascii="Times New Roman" w:hAnsi="Times New Roman" w:cs="Times New Roman"/>
      <w:color w:val="auto"/>
      <w:sz w:val="20"/>
      <w:szCs w:val="20"/>
    </w:rPr>
  </w:style>
  <w:style w:type="paragraph" w:styleId="ab">
    <w:name w:val="footer"/>
    <w:basedOn w:val="a"/>
    <w:link w:val="ac"/>
    <w:uiPriority w:val="99"/>
    <w:rsid w:val="00B60DE9"/>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B60DE9"/>
    <w:rPr>
      <w:rFonts w:ascii="Times New Roman" w:hAnsi="Times New Roman" w:cs="Times New Roman"/>
      <w:color w:val="auto"/>
      <w:sz w:val="20"/>
      <w:szCs w:val="20"/>
    </w:rPr>
  </w:style>
  <w:style w:type="character" w:styleId="ad">
    <w:name w:val="Placeholder Text"/>
    <w:basedOn w:val="a1"/>
    <w:uiPriority w:val="99"/>
    <w:semiHidden/>
    <w:rsid w:val="00B60DE9"/>
    <w:rPr>
      <w:color w:val="808080"/>
    </w:rPr>
  </w:style>
  <w:style w:type="paragraph" w:styleId="ae">
    <w:name w:val="Normal (Web)"/>
    <w:basedOn w:val="a"/>
    <w:uiPriority w:val="99"/>
    <w:semiHidden/>
    <w:unhideWhenUsed/>
    <w:rsid w:val="00894FBF"/>
    <w:pPr>
      <w:tabs>
        <w:tab w:val="clear" w:pos="284"/>
      </w:tabs>
      <w:spacing w:before="100" w:beforeAutospacing="1" w:after="100" w:afterAutospacing="1" w:line="240" w:lineRule="auto"/>
    </w:pPr>
    <w:rPr>
      <w:rFonts w:ascii="Times New Roman" w:hAnsi="Times New Roman" w:cs="Times New Roman"/>
      <w:color w:val="auto"/>
      <w:sz w:val="24"/>
      <w:szCs w:val="24"/>
    </w:rPr>
  </w:style>
  <w:style w:type="character" w:customStyle="1" w:styleId="databind">
    <w:name w:val="databind"/>
    <w:basedOn w:val="a1"/>
    <w:rsid w:val="0089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1577">
      <w:bodyDiv w:val="1"/>
      <w:marLeft w:val="0"/>
      <w:marRight w:val="0"/>
      <w:marTop w:val="0"/>
      <w:marBottom w:val="0"/>
      <w:divBdr>
        <w:top w:val="none" w:sz="0" w:space="0" w:color="auto"/>
        <w:left w:val="none" w:sz="0" w:space="0" w:color="auto"/>
        <w:bottom w:val="none" w:sz="0" w:space="0" w:color="auto"/>
        <w:right w:val="none" w:sz="0" w:space="0" w:color="auto"/>
      </w:divBdr>
    </w:div>
    <w:div w:id="769933141">
      <w:bodyDiv w:val="1"/>
      <w:marLeft w:val="0"/>
      <w:marRight w:val="0"/>
      <w:marTop w:val="0"/>
      <w:marBottom w:val="0"/>
      <w:divBdr>
        <w:top w:val="none" w:sz="0" w:space="0" w:color="auto"/>
        <w:left w:val="none" w:sz="0" w:space="0" w:color="auto"/>
        <w:bottom w:val="none" w:sz="0" w:space="0" w:color="auto"/>
        <w:right w:val="none" w:sz="0" w:space="0" w:color="auto"/>
      </w:divBdr>
    </w:div>
    <w:div w:id="113930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kreditiv@bonava.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5EF1442694EC9866170B6D17EF622"/>
        <w:category>
          <w:name w:val="Общие"/>
          <w:gallery w:val="placeholder"/>
        </w:category>
        <w:types>
          <w:type w:val="bbPlcHdr"/>
        </w:types>
        <w:behaviors>
          <w:behavior w:val="content"/>
        </w:behaviors>
        <w:guid w:val="{AECB46BF-04A9-4045-8680-6C89525B8FB8}"/>
      </w:docPartPr>
      <w:docPartBody>
        <w:p w:rsidR="005B5AA4" w:rsidRDefault="005B5AA4" w:rsidP="005B5AA4">
          <w:pPr>
            <w:pStyle w:val="F6A5EF1442694EC9866170B6D17EF622"/>
          </w:pPr>
          <w:r w:rsidRPr="00BD4A13">
            <w:rPr>
              <w:rStyle w:val="a3"/>
            </w:rPr>
            <w:t>Место для ввода текста.</w:t>
          </w:r>
        </w:p>
      </w:docPartBody>
    </w:docPart>
    <w:docPart>
      <w:docPartPr>
        <w:name w:val="DB22EDEC42FE49A4A41A3E24B192F4F9"/>
        <w:category>
          <w:name w:val="Общие"/>
          <w:gallery w:val="placeholder"/>
        </w:category>
        <w:types>
          <w:type w:val="bbPlcHdr"/>
        </w:types>
        <w:behaviors>
          <w:behavior w:val="content"/>
        </w:behaviors>
        <w:guid w:val="{FD4D33E3-F84E-4FB3-9724-EBFC49E1CB38}"/>
      </w:docPartPr>
      <w:docPartBody>
        <w:p w:rsidR="005B5AA4" w:rsidRDefault="005B5AA4" w:rsidP="005B5AA4">
          <w:pPr>
            <w:pStyle w:val="DB22EDEC42FE49A4A41A3E24B192F4F9"/>
          </w:pPr>
          <w:r w:rsidRPr="00BD4A13">
            <w:rPr>
              <w:rStyle w:val="a3"/>
            </w:rPr>
            <w:t>Место для ввода текста.</w:t>
          </w:r>
        </w:p>
      </w:docPartBody>
    </w:docPart>
    <w:docPart>
      <w:docPartPr>
        <w:name w:val="494089C57DED447998FE9835B184391B"/>
        <w:category>
          <w:name w:val="Общие"/>
          <w:gallery w:val="placeholder"/>
        </w:category>
        <w:types>
          <w:type w:val="bbPlcHdr"/>
        </w:types>
        <w:behaviors>
          <w:behavior w:val="content"/>
        </w:behaviors>
        <w:guid w:val="{25D77051-0C41-4A76-80AD-E9F9BE25A485}"/>
      </w:docPartPr>
      <w:docPartBody>
        <w:p w:rsidR="005B5AA4" w:rsidRDefault="005B5AA4" w:rsidP="005B5AA4">
          <w:pPr>
            <w:pStyle w:val="494089C57DED447998FE9835B184391B"/>
          </w:pPr>
          <w:r w:rsidRPr="00DE74FB">
            <w:rPr>
              <w:rStyle w:val="a3"/>
            </w:rPr>
            <w:t>Место для ввода текста.</w:t>
          </w:r>
        </w:p>
      </w:docPartBody>
    </w:docPart>
    <w:docPart>
      <w:docPartPr>
        <w:name w:val="3761E609DC1C49E2B07A2AE69E4440AA"/>
        <w:category>
          <w:name w:val="Общие"/>
          <w:gallery w:val="placeholder"/>
        </w:category>
        <w:types>
          <w:type w:val="bbPlcHdr"/>
        </w:types>
        <w:behaviors>
          <w:behavior w:val="content"/>
        </w:behaviors>
        <w:guid w:val="{CD85B15C-C23E-408B-ACA3-26C94BD389EC}"/>
      </w:docPartPr>
      <w:docPartBody>
        <w:p w:rsidR="005B5AA4" w:rsidRDefault="005B5AA4" w:rsidP="005B5AA4">
          <w:pPr>
            <w:pStyle w:val="3761E609DC1C49E2B07A2AE69E4440AA"/>
          </w:pPr>
          <w:r w:rsidRPr="00BD4A13">
            <w:rPr>
              <w:rStyle w:val="a3"/>
            </w:rPr>
            <w:t>Место для ввода текста.</w:t>
          </w:r>
        </w:p>
      </w:docPartBody>
    </w:docPart>
    <w:docPart>
      <w:docPartPr>
        <w:name w:val="18E9B89DC5D8456EB8DB47E8ED7F03E3"/>
        <w:category>
          <w:name w:val="Общие"/>
          <w:gallery w:val="placeholder"/>
        </w:category>
        <w:types>
          <w:type w:val="bbPlcHdr"/>
        </w:types>
        <w:behaviors>
          <w:behavior w:val="content"/>
        </w:behaviors>
        <w:guid w:val="{554B4800-E6F9-40BE-B00A-754E0370A8EB}"/>
      </w:docPartPr>
      <w:docPartBody>
        <w:p w:rsidR="005B5AA4" w:rsidRDefault="005B5AA4" w:rsidP="005B5AA4">
          <w:pPr>
            <w:pStyle w:val="18E9B89DC5D8456EB8DB47E8ED7F03E3"/>
          </w:pPr>
          <w:r w:rsidRPr="00BD4A13">
            <w:rPr>
              <w:rStyle w:val="a3"/>
            </w:rPr>
            <w:t>Место для ввода текста.</w:t>
          </w:r>
        </w:p>
      </w:docPartBody>
    </w:docPart>
    <w:docPart>
      <w:docPartPr>
        <w:name w:val="D4729E20654E416F85CE429381428998"/>
        <w:category>
          <w:name w:val="Общие"/>
          <w:gallery w:val="placeholder"/>
        </w:category>
        <w:types>
          <w:type w:val="bbPlcHdr"/>
        </w:types>
        <w:behaviors>
          <w:behavior w:val="content"/>
        </w:behaviors>
        <w:guid w:val="{139348BB-F101-409A-B846-47E2ABEA0E54}"/>
      </w:docPartPr>
      <w:docPartBody>
        <w:p w:rsidR="005B5AA4" w:rsidRDefault="005B5AA4" w:rsidP="005B5AA4">
          <w:pPr>
            <w:pStyle w:val="D4729E20654E416F85CE429381428998"/>
          </w:pPr>
          <w:r w:rsidRPr="00BD4A13">
            <w:rPr>
              <w:rStyle w:val="a3"/>
            </w:rPr>
            <w:t>Место для ввода текста.</w:t>
          </w:r>
        </w:p>
      </w:docPartBody>
    </w:docPart>
    <w:docPart>
      <w:docPartPr>
        <w:name w:val="3E4FD99D97F84CC7BE3CC1B7910E12BE"/>
        <w:category>
          <w:name w:val="Общие"/>
          <w:gallery w:val="placeholder"/>
        </w:category>
        <w:types>
          <w:type w:val="bbPlcHdr"/>
        </w:types>
        <w:behaviors>
          <w:behavior w:val="content"/>
        </w:behaviors>
        <w:guid w:val="{22D4942B-D3B6-4171-8F51-4AFE2EB522D4}"/>
      </w:docPartPr>
      <w:docPartBody>
        <w:p w:rsidR="005B5AA4" w:rsidRDefault="005B5AA4" w:rsidP="005B5AA4">
          <w:pPr>
            <w:pStyle w:val="3E4FD99D97F84CC7BE3CC1B7910E12BE"/>
          </w:pPr>
          <w:r w:rsidRPr="00BD4A13">
            <w:rPr>
              <w:rStyle w:val="a3"/>
            </w:rPr>
            <w:t>Место для ввода текста.</w:t>
          </w:r>
        </w:p>
      </w:docPartBody>
    </w:docPart>
    <w:docPart>
      <w:docPartPr>
        <w:name w:val="D2A1A505C48A4525A732F1426D62ACD1"/>
        <w:category>
          <w:name w:val="Общие"/>
          <w:gallery w:val="placeholder"/>
        </w:category>
        <w:types>
          <w:type w:val="bbPlcHdr"/>
        </w:types>
        <w:behaviors>
          <w:behavior w:val="content"/>
        </w:behaviors>
        <w:guid w:val="{05BC7353-DB67-400B-A752-129C09EEC52E}"/>
      </w:docPartPr>
      <w:docPartBody>
        <w:p w:rsidR="005B5AA4" w:rsidRDefault="005B5AA4" w:rsidP="005B5AA4">
          <w:pPr>
            <w:pStyle w:val="D2A1A505C48A4525A732F1426D62ACD1"/>
          </w:pPr>
          <w:r w:rsidRPr="00BD4A13">
            <w:rPr>
              <w:rStyle w:val="a3"/>
            </w:rPr>
            <w:t>Место для ввода текста.</w:t>
          </w:r>
        </w:p>
      </w:docPartBody>
    </w:docPart>
    <w:docPart>
      <w:docPartPr>
        <w:name w:val="B3EC119B0CB54A989A6AB60249F4CCF4"/>
        <w:category>
          <w:name w:val="Общие"/>
          <w:gallery w:val="placeholder"/>
        </w:category>
        <w:types>
          <w:type w:val="bbPlcHdr"/>
        </w:types>
        <w:behaviors>
          <w:behavior w:val="content"/>
        </w:behaviors>
        <w:guid w:val="{F84CACA8-5EE6-42AE-85E6-FFF31C4E77F8}"/>
      </w:docPartPr>
      <w:docPartBody>
        <w:p w:rsidR="005B5AA4" w:rsidRDefault="005B5AA4" w:rsidP="005B5AA4">
          <w:pPr>
            <w:pStyle w:val="B3EC119B0CB54A989A6AB60249F4CCF4"/>
          </w:pPr>
          <w:r w:rsidRPr="00BD4A13">
            <w:rPr>
              <w:rStyle w:val="a3"/>
            </w:rPr>
            <w:t>Место для ввода текста.</w:t>
          </w:r>
        </w:p>
      </w:docPartBody>
    </w:docPart>
    <w:docPart>
      <w:docPartPr>
        <w:name w:val="5CC99AE5A7F34942883FF24C79A4B858"/>
        <w:category>
          <w:name w:val="Общие"/>
          <w:gallery w:val="placeholder"/>
        </w:category>
        <w:types>
          <w:type w:val="bbPlcHdr"/>
        </w:types>
        <w:behaviors>
          <w:behavior w:val="content"/>
        </w:behaviors>
        <w:guid w:val="{3A3BCE42-AC66-46E0-BC0A-25F86A6D5F34}"/>
      </w:docPartPr>
      <w:docPartBody>
        <w:p w:rsidR="005B5AA4" w:rsidRDefault="005B5AA4" w:rsidP="005B5AA4">
          <w:pPr>
            <w:pStyle w:val="5CC99AE5A7F34942883FF24C79A4B858"/>
          </w:pPr>
          <w:r w:rsidRPr="003C2583">
            <w:rPr>
              <w:rStyle w:val="a3"/>
            </w:rPr>
            <w:t>Выберите элемент.</w:t>
          </w:r>
        </w:p>
      </w:docPartBody>
    </w:docPart>
    <w:docPart>
      <w:docPartPr>
        <w:name w:val="6CF71C98AE1D4B63819ED92A0719628D"/>
        <w:category>
          <w:name w:val="Общие"/>
          <w:gallery w:val="placeholder"/>
        </w:category>
        <w:types>
          <w:type w:val="bbPlcHdr"/>
        </w:types>
        <w:behaviors>
          <w:behavior w:val="content"/>
        </w:behaviors>
        <w:guid w:val="{3D35D04E-C0B2-461B-A03F-9FDA3FDD5814}"/>
      </w:docPartPr>
      <w:docPartBody>
        <w:p w:rsidR="005B5AA4" w:rsidRDefault="005B5AA4" w:rsidP="005B5AA4">
          <w:pPr>
            <w:pStyle w:val="6CF71C98AE1D4B63819ED92A0719628D"/>
          </w:pPr>
          <w:r w:rsidRPr="00BD4A13">
            <w:rPr>
              <w:rStyle w:val="a3"/>
            </w:rPr>
            <w:t>Место для ввода текста.</w:t>
          </w:r>
        </w:p>
      </w:docPartBody>
    </w:docPart>
    <w:docPart>
      <w:docPartPr>
        <w:name w:val="24D4D0C7BE384C0E950EDD108907EAC3"/>
        <w:category>
          <w:name w:val="Общие"/>
          <w:gallery w:val="placeholder"/>
        </w:category>
        <w:types>
          <w:type w:val="bbPlcHdr"/>
        </w:types>
        <w:behaviors>
          <w:behavior w:val="content"/>
        </w:behaviors>
        <w:guid w:val="{0ABC10C3-C5BD-456C-9AB1-17743AB58A6E}"/>
      </w:docPartPr>
      <w:docPartBody>
        <w:p w:rsidR="005B5AA4" w:rsidRDefault="005B5AA4" w:rsidP="005B5AA4">
          <w:pPr>
            <w:pStyle w:val="24D4D0C7BE384C0E950EDD108907EAC3"/>
          </w:pPr>
          <w:r w:rsidRPr="00BD4A13">
            <w:rPr>
              <w:rStyle w:val="a3"/>
            </w:rPr>
            <w:t>Место для ввода текста.</w:t>
          </w:r>
        </w:p>
      </w:docPartBody>
    </w:docPart>
    <w:docPart>
      <w:docPartPr>
        <w:name w:val="0328074D95194AD8A1BBEB6E19B1EE94"/>
        <w:category>
          <w:name w:val="Общие"/>
          <w:gallery w:val="placeholder"/>
        </w:category>
        <w:types>
          <w:type w:val="bbPlcHdr"/>
        </w:types>
        <w:behaviors>
          <w:behavior w:val="content"/>
        </w:behaviors>
        <w:guid w:val="{88F7222A-E1B7-4610-A1C1-14B0B85FB9AB}"/>
      </w:docPartPr>
      <w:docPartBody>
        <w:p w:rsidR="005B5AA4" w:rsidRDefault="005B5AA4" w:rsidP="005B5AA4">
          <w:pPr>
            <w:pStyle w:val="0328074D95194AD8A1BBEB6E19B1EE94"/>
          </w:pPr>
          <w:r w:rsidRPr="00BD4A13">
            <w:rPr>
              <w:rStyle w:val="a3"/>
            </w:rPr>
            <w:t>Место для ввода текста.</w:t>
          </w:r>
        </w:p>
      </w:docPartBody>
    </w:docPart>
    <w:docPart>
      <w:docPartPr>
        <w:name w:val="AE40DC8AB8AF497DA6F1190A0A1F1D22"/>
        <w:category>
          <w:name w:val="Общие"/>
          <w:gallery w:val="placeholder"/>
        </w:category>
        <w:types>
          <w:type w:val="bbPlcHdr"/>
        </w:types>
        <w:behaviors>
          <w:behavior w:val="content"/>
        </w:behaviors>
        <w:guid w:val="{0D5BA9F8-E32B-470A-A23C-1865A0A790B1}"/>
      </w:docPartPr>
      <w:docPartBody>
        <w:p w:rsidR="005B5AA4" w:rsidRDefault="005B5AA4" w:rsidP="005B5AA4">
          <w:pPr>
            <w:pStyle w:val="AE40DC8AB8AF497DA6F1190A0A1F1D22"/>
          </w:pPr>
          <w:r w:rsidRPr="00DE74FB">
            <w:rPr>
              <w:rStyle w:val="a3"/>
            </w:rPr>
            <w:t>Выберите элемент.</w:t>
          </w:r>
        </w:p>
      </w:docPartBody>
    </w:docPart>
    <w:docPart>
      <w:docPartPr>
        <w:name w:val="04A2CF7AEEE142B49E7E91BE7947C5A2"/>
        <w:category>
          <w:name w:val="Общие"/>
          <w:gallery w:val="placeholder"/>
        </w:category>
        <w:types>
          <w:type w:val="bbPlcHdr"/>
        </w:types>
        <w:behaviors>
          <w:behavior w:val="content"/>
        </w:behaviors>
        <w:guid w:val="{3B585A0F-A4C3-4D73-A025-4AC7CBF27465}"/>
      </w:docPartPr>
      <w:docPartBody>
        <w:p w:rsidR="005B5AA4" w:rsidRDefault="005B5AA4" w:rsidP="005B5AA4">
          <w:pPr>
            <w:pStyle w:val="04A2CF7AEEE142B49E7E91BE7947C5A2"/>
          </w:pPr>
          <w:r w:rsidRPr="00BD4A13">
            <w:rPr>
              <w:rStyle w:val="a3"/>
            </w:rPr>
            <w:t>Место для ввода текста.</w:t>
          </w:r>
        </w:p>
      </w:docPartBody>
    </w:docPart>
    <w:docPart>
      <w:docPartPr>
        <w:name w:val="F972AC166D4E43B099836E6581E0D527"/>
        <w:category>
          <w:name w:val="Общие"/>
          <w:gallery w:val="placeholder"/>
        </w:category>
        <w:types>
          <w:type w:val="bbPlcHdr"/>
        </w:types>
        <w:behaviors>
          <w:behavior w:val="content"/>
        </w:behaviors>
        <w:guid w:val="{48F2CE92-61BB-415E-8C2B-BE4251C877D7}"/>
      </w:docPartPr>
      <w:docPartBody>
        <w:p w:rsidR="005B5AA4" w:rsidRDefault="005B5AA4" w:rsidP="005B5AA4">
          <w:pPr>
            <w:pStyle w:val="F972AC166D4E43B099836E6581E0D527"/>
          </w:pPr>
          <w:r w:rsidRPr="005674BD">
            <w:rPr>
              <w:rStyle w:val="a3"/>
            </w:rPr>
            <w:t>Место для ввода текста.</w:t>
          </w:r>
        </w:p>
      </w:docPartBody>
    </w:docPart>
    <w:docPart>
      <w:docPartPr>
        <w:name w:val="0B9CC2765C624219A45ECAD5424B20F5"/>
        <w:category>
          <w:name w:val="Общие"/>
          <w:gallery w:val="placeholder"/>
        </w:category>
        <w:types>
          <w:type w:val="bbPlcHdr"/>
        </w:types>
        <w:behaviors>
          <w:behavior w:val="content"/>
        </w:behaviors>
        <w:guid w:val="{C5FA35E9-35E7-4E87-9054-09194B972FB1}"/>
      </w:docPartPr>
      <w:docPartBody>
        <w:p w:rsidR="005B5AA4" w:rsidRDefault="005B5AA4" w:rsidP="005B5AA4">
          <w:pPr>
            <w:pStyle w:val="0B9CC2765C624219A45ECAD5424B20F5"/>
          </w:pPr>
          <w:r w:rsidRPr="00DE74FB">
            <w:rPr>
              <w:rStyle w:val="a3"/>
            </w:rPr>
            <w:t>Выберите элемент.</w:t>
          </w:r>
        </w:p>
      </w:docPartBody>
    </w:docPart>
    <w:docPart>
      <w:docPartPr>
        <w:name w:val="A7104A32D9244A75ACE220BB5E0DD0AA"/>
        <w:category>
          <w:name w:val="Общие"/>
          <w:gallery w:val="placeholder"/>
        </w:category>
        <w:types>
          <w:type w:val="bbPlcHdr"/>
        </w:types>
        <w:behaviors>
          <w:behavior w:val="content"/>
        </w:behaviors>
        <w:guid w:val="{B7E5408D-003F-4DE1-98CC-C41CF4345A02}"/>
      </w:docPartPr>
      <w:docPartBody>
        <w:p w:rsidR="005B5AA4" w:rsidRDefault="005B5AA4" w:rsidP="005B5AA4">
          <w:pPr>
            <w:pStyle w:val="A7104A32D9244A75ACE220BB5E0DD0AA"/>
          </w:pPr>
          <w:r w:rsidRPr="00BD4A13">
            <w:rPr>
              <w:rStyle w:val="a3"/>
            </w:rPr>
            <w:t>Место для ввода текста.</w:t>
          </w:r>
        </w:p>
      </w:docPartBody>
    </w:docPart>
    <w:docPart>
      <w:docPartPr>
        <w:name w:val="2246F8DC716E4E6DB7BF8A3FCB763BE9"/>
        <w:category>
          <w:name w:val="Общие"/>
          <w:gallery w:val="placeholder"/>
        </w:category>
        <w:types>
          <w:type w:val="bbPlcHdr"/>
        </w:types>
        <w:behaviors>
          <w:behavior w:val="content"/>
        </w:behaviors>
        <w:guid w:val="{62A672DD-A1AB-4E82-B3D2-750DF9B7300E}"/>
      </w:docPartPr>
      <w:docPartBody>
        <w:p w:rsidR="005B5AA4" w:rsidRDefault="005B5AA4" w:rsidP="005B5AA4">
          <w:pPr>
            <w:pStyle w:val="2246F8DC716E4E6DB7BF8A3FCB763BE9"/>
          </w:pPr>
          <w:r w:rsidRPr="00BD4A13">
            <w:rPr>
              <w:rStyle w:val="a3"/>
            </w:rPr>
            <w:t>Место для ввода текста.</w:t>
          </w:r>
        </w:p>
      </w:docPartBody>
    </w:docPart>
    <w:docPart>
      <w:docPartPr>
        <w:name w:val="B4D06329BB2248F48F15D28534B67446"/>
        <w:category>
          <w:name w:val="Общие"/>
          <w:gallery w:val="placeholder"/>
        </w:category>
        <w:types>
          <w:type w:val="bbPlcHdr"/>
        </w:types>
        <w:behaviors>
          <w:behavior w:val="content"/>
        </w:behaviors>
        <w:guid w:val="{0B2C468D-DCF7-426A-B3EA-B162BC885775}"/>
      </w:docPartPr>
      <w:docPartBody>
        <w:p w:rsidR="005B5AA4" w:rsidRDefault="005B5AA4" w:rsidP="005B5AA4">
          <w:pPr>
            <w:pStyle w:val="B4D06329BB2248F48F15D28534B67446"/>
          </w:pPr>
          <w:r w:rsidRPr="00BD4A13">
            <w:rPr>
              <w:rStyle w:val="a3"/>
            </w:rPr>
            <w:t>Место для ввода текста.</w:t>
          </w:r>
        </w:p>
      </w:docPartBody>
    </w:docPart>
    <w:docPart>
      <w:docPartPr>
        <w:name w:val="9DE240F09A8C4CA3B65EA854C083CCCF"/>
        <w:category>
          <w:name w:val="Общие"/>
          <w:gallery w:val="placeholder"/>
        </w:category>
        <w:types>
          <w:type w:val="bbPlcHdr"/>
        </w:types>
        <w:behaviors>
          <w:behavior w:val="content"/>
        </w:behaviors>
        <w:guid w:val="{42371C5C-27F7-4185-9650-F5479AC9C464}"/>
      </w:docPartPr>
      <w:docPartBody>
        <w:p w:rsidR="005B5AA4" w:rsidRDefault="005B5AA4" w:rsidP="005B5AA4">
          <w:pPr>
            <w:pStyle w:val="9DE240F09A8C4CA3B65EA854C083CCCF"/>
          </w:pPr>
          <w:r w:rsidRPr="00BD4A13">
            <w:rPr>
              <w:rStyle w:val="a3"/>
            </w:rPr>
            <w:t>Место для ввода текста.</w:t>
          </w:r>
        </w:p>
      </w:docPartBody>
    </w:docPart>
    <w:docPart>
      <w:docPartPr>
        <w:name w:val="9CB4B2483FF44ED78BF22DC3AA606CAB"/>
        <w:category>
          <w:name w:val="Общие"/>
          <w:gallery w:val="placeholder"/>
        </w:category>
        <w:types>
          <w:type w:val="bbPlcHdr"/>
        </w:types>
        <w:behaviors>
          <w:behavior w:val="content"/>
        </w:behaviors>
        <w:guid w:val="{77E62AA4-8FAA-4005-AFFC-43869721B316}"/>
      </w:docPartPr>
      <w:docPartBody>
        <w:p w:rsidR="005B5AA4" w:rsidRDefault="005B5AA4" w:rsidP="005B5AA4">
          <w:pPr>
            <w:pStyle w:val="9CB4B2483FF44ED78BF22DC3AA606CAB"/>
          </w:pPr>
          <w:r w:rsidRPr="00BD4A13">
            <w:rPr>
              <w:rStyle w:val="a3"/>
            </w:rPr>
            <w:t>Место для ввода текста.</w:t>
          </w:r>
        </w:p>
      </w:docPartBody>
    </w:docPart>
    <w:docPart>
      <w:docPartPr>
        <w:name w:val="2C27146C132A43A791EFD4620CFD086D"/>
        <w:category>
          <w:name w:val="Общие"/>
          <w:gallery w:val="placeholder"/>
        </w:category>
        <w:types>
          <w:type w:val="bbPlcHdr"/>
        </w:types>
        <w:behaviors>
          <w:behavior w:val="content"/>
        </w:behaviors>
        <w:guid w:val="{5635F2AC-B3CB-439E-A20B-B6197C8646DA}"/>
      </w:docPartPr>
      <w:docPartBody>
        <w:p w:rsidR="005B5AA4" w:rsidRDefault="005B5AA4" w:rsidP="005B5AA4">
          <w:pPr>
            <w:pStyle w:val="2C27146C132A43A791EFD4620CFD086D"/>
          </w:pPr>
          <w:r w:rsidRPr="00DE74FB">
            <w:rPr>
              <w:rStyle w:val="a3"/>
            </w:rPr>
            <w:t>Выберите элемент.</w:t>
          </w:r>
        </w:p>
      </w:docPartBody>
    </w:docPart>
    <w:docPart>
      <w:docPartPr>
        <w:name w:val="8BB25127258949199B89ABE80475C0C2"/>
        <w:category>
          <w:name w:val="Общие"/>
          <w:gallery w:val="placeholder"/>
        </w:category>
        <w:types>
          <w:type w:val="bbPlcHdr"/>
        </w:types>
        <w:behaviors>
          <w:behavior w:val="content"/>
        </w:behaviors>
        <w:guid w:val="{3E0CACF2-33B4-4365-BA5A-135389F1DBBB}"/>
      </w:docPartPr>
      <w:docPartBody>
        <w:p w:rsidR="005B5AA4" w:rsidRDefault="005B5AA4" w:rsidP="005B5AA4">
          <w:pPr>
            <w:pStyle w:val="8BB25127258949199B89ABE80475C0C2"/>
          </w:pPr>
          <w:r w:rsidRPr="00BD4A13">
            <w:rPr>
              <w:rStyle w:val="a3"/>
            </w:rPr>
            <w:t>Место для ввода текста.</w:t>
          </w:r>
        </w:p>
      </w:docPartBody>
    </w:docPart>
    <w:docPart>
      <w:docPartPr>
        <w:name w:val="2B0D2E2A800E48E2860F9A4FD0A5F361"/>
        <w:category>
          <w:name w:val="Общие"/>
          <w:gallery w:val="placeholder"/>
        </w:category>
        <w:types>
          <w:type w:val="bbPlcHdr"/>
        </w:types>
        <w:behaviors>
          <w:behavior w:val="content"/>
        </w:behaviors>
        <w:guid w:val="{E58AFA11-0CFC-448B-8DBD-1456617182C1}"/>
      </w:docPartPr>
      <w:docPartBody>
        <w:p w:rsidR="005B5AA4" w:rsidRDefault="005B5AA4" w:rsidP="005B5AA4">
          <w:pPr>
            <w:pStyle w:val="2B0D2E2A800E48E2860F9A4FD0A5F361"/>
          </w:pPr>
          <w:r w:rsidRPr="00DE74FB">
            <w:rPr>
              <w:rStyle w:val="a3"/>
            </w:rPr>
            <w:t>Выберите элемент.</w:t>
          </w:r>
        </w:p>
      </w:docPartBody>
    </w:docPart>
    <w:docPart>
      <w:docPartPr>
        <w:name w:val="934F983881C0410D9C72D1CBE370CBA8"/>
        <w:category>
          <w:name w:val="Общие"/>
          <w:gallery w:val="placeholder"/>
        </w:category>
        <w:types>
          <w:type w:val="bbPlcHdr"/>
        </w:types>
        <w:behaviors>
          <w:behavior w:val="content"/>
        </w:behaviors>
        <w:guid w:val="{1EBF8A13-8060-4F8E-AA99-7C5947766AA7}"/>
      </w:docPartPr>
      <w:docPartBody>
        <w:p w:rsidR="005B5AA4" w:rsidRDefault="005B5AA4" w:rsidP="005B5AA4">
          <w:pPr>
            <w:pStyle w:val="934F983881C0410D9C72D1CBE370CBA8"/>
          </w:pPr>
          <w:r w:rsidRPr="00BD4A13">
            <w:rPr>
              <w:rStyle w:val="a3"/>
            </w:rPr>
            <w:t>Место для ввода текста.</w:t>
          </w:r>
        </w:p>
      </w:docPartBody>
    </w:docPart>
    <w:docPart>
      <w:docPartPr>
        <w:name w:val="3F0BD58F6B62427C8359F5384EE7350E"/>
        <w:category>
          <w:name w:val="Общие"/>
          <w:gallery w:val="placeholder"/>
        </w:category>
        <w:types>
          <w:type w:val="bbPlcHdr"/>
        </w:types>
        <w:behaviors>
          <w:behavior w:val="content"/>
        </w:behaviors>
        <w:guid w:val="{2909BA94-FCA7-40EB-853A-C6CE63BFBBDA}"/>
      </w:docPartPr>
      <w:docPartBody>
        <w:p w:rsidR="005B5AA4" w:rsidRDefault="005B5AA4" w:rsidP="005B5AA4">
          <w:pPr>
            <w:pStyle w:val="3F0BD58F6B62427C8359F5384EE7350E"/>
          </w:pPr>
          <w:r w:rsidRPr="00BD4A13">
            <w:rPr>
              <w:rStyle w:val="a3"/>
            </w:rPr>
            <w:t>Место для ввода текста.</w:t>
          </w:r>
        </w:p>
      </w:docPartBody>
    </w:docPart>
    <w:docPart>
      <w:docPartPr>
        <w:name w:val="BF6C46C78BD3401D8CF7205642BE45FE"/>
        <w:category>
          <w:name w:val="Общие"/>
          <w:gallery w:val="placeholder"/>
        </w:category>
        <w:types>
          <w:type w:val="bbPlcHdr"/>
        </w:types>
        <w:behaviors>
          <w:behavior w:val="content"/>
        </w:behaviors>
        <w:guid w:val="{593FEC34-0199-4549-8B52-881C7682920A}"/>
      </w:docPartPr>
      <w:docPartBody>
        <w:p w:rsidR="005B5AA4" w:rsidRDefault="005B5AA4" w:rsidP="005B5AA4">
          <w:pPr>
            <w:pStyle w:val="BF6C46C78BD3401D8CF7205642BE45FE"/>
          </w:pPr>
          <w:r w:rsidRPr="00BD4A13">
            <w:rPr>
              <w:rStyle w:val="a3"/>
            </w:rPr>
            <w:t>Место для ввода текста.</w:t>
          </w:r>
        </w:p>
      </w:docPartBody>
    </w:docPart>
    <w:docPart>
      <w:docPartPr>
        <w:name w:val="B824038CAA3C485BBAE50228DFDB581E"/>
        <w:category>
          <w:name w:val="Общие"/>
          <w:gallery w:val="placeholder"/>
        </w:category>
        <w:types>
          <w:type w:val="bbPlcHdr"/>
        </w:types>
        <w:behaviors>
          <w:behavior w:val="content"/>
        </w:behaviors>
        <w:guid w:val="{0FFAFCA6-FEB0-47CA-9441-0F8D82C8C36B}"/>
      </w:docPartPr>
      <w:docPartBody>
        <w:p w:rsidR="005B5AA4" w:rsidRDefault="005B5AA4" w:rsidP="005B5AA4">
          <w:pPr>
            <w:pStyle w:val="B824038CAA3C485BBAE50228DFDB581E"/>
          </w:pPr>
          <w:r w:rsidRPr="00BD4A13">
            <w:rPr>
              <w:rStyle w:val="a3"/>
            </w:rPr>
            <w:t>Место для ввода текста.</w:t>
          </w:r>
        </w:p>
      </w:docPartBody>
    </w:docPart>
    <w:docPart>
      <w:docPartPr>
        <w:name w:val="6E011BFBE1DC41D7B06A4CE0D61C49D8"/>
        <w:category>
          <w:name w:val="Общие"/>
          <w:gallery w:val="placeholder"/>
        </w:category>
        <w:types>
          <w:type w:val="bbPlcHdr"/>
        </w:types>
        <w:behaviors>
          <w:behavior w:val="content"/>
        </w:behaviors>
        <w:guid w:val="{53B22F94-2106-42A6-A971-DB6C3D8B1B38}"/>
      </w:docPartPr>
      <w:docPartBody>
        <w:p w:rsidR="005B5AA4" w:rsidRDefault="005B5AA4" w:rsidP="005B5AA4">
          <w:pPr>
            <w:pStyle w:val="6E011BFBE1DC41D7B06A4CE0D61C49D8"/>
          </w:pPr>
          <w:r w:rsidRPr="00BD4A13">
            <w:rPr>
              <w:rStyle w:val="a3"/>
            </w:rPr>
            <w:t>Место для ввода текста.</w:t>
          </w:r>
        </w:p>
      </w:docPartBody>
    </w:docPart>
    <w:docPart>
      <w:docPartPr>
        <w:name w:val="9293F5BA22474CA8BF6FC397E3854BF7"/>
        <w:category>
          <w:name w:val="Общие"/>
          <w:gallery w:val="placeholder"/>
        </w:category>
        <w:types>
          <w:type w:val="bbPlcHdr"/>
        </w:types>
        <w:behaviors>
          <w:behavior w:val="content"/>
        </w:behaviors>
        <w:guid w:val="{D09A705E-E2F0-4EA7-B106-F33B8E5C0B6E}"/>
      </w:docPartPr>
      <w:docPartBody>
        <w:p w:rsidR="005B5AA4" w:rsidRDefault="005B5AA4" w:rsidP="005B5AA4">
          <w:pPr>
            <w:pStyle w:val="9293F5BA22474CA8BF6FC397E3854BF7"/>
          </w:pPr>
          <w:r w:rsidRPr="00BD4A13">
            <w:rPr>
              <w:rStyle w:val="a3"/>
            </w:rPr>
            <w:t>Место для ввода текста.</w:t>
          </w:r>
        </w:p>
      </w:docPartBody>
    </w:docPart>
    <w:docPart>
      <w:docPartPr>
        <w:name w:val="9834A30B0CDB4FD6A4B26DE057FD3DA0"/>
        <w:category>
          <w:name w:val="Общие"/>
          <w:gallery w:val="placeholder"/>
        </w:category>
        <w:types>
          <w:type w:val="bbPlcHdr"/>
        </w:types>
        <w:behaviors>
          <w:behavior w:val="content"/>
        </w:behaviors>
        <w:guid w:val="{F9A278D2-D897-4C13-8E6D-FAB0869D3CD2}"/>
      </w:docPartPr>
      <w:docPartBody>
        <w:p w:rsidR="005B5AA4" w:rsidRDefault="005B5AA4" w:rsidP="005B5AA4">
          <w:pPr>
            <w:pStyle w:val="9834A30B0CDB4FD6A4B26DE057FD3DA0"/>
          </w:pPr>
          <w:r w:rsidRPr="00A13A18">
            <w:rPr>
              <w:rStyle w:val="a3"/>
              <w:rFonts w:ascii="Bonava Sans" w:hAnsi="Bonava Sans"/>
              <w:sz w:val="21"/>
              <w:szCs w:val="21"/>
            </w:rPr>
            <w:t>Выберите элемент.</w:t>
          </w:r>
        </w:p>
      </w:docPartBody>
    </w:docPart>
    <w:docPart>
      <w:docPartPr>
        <w:name w:val="5D36ECC2464A429F922125DDEA214136"/>
        <w:category>
          <w:name w:val="Общие"/>
          <w:gallery w:val="placeholder"/>
        </w:category>
        <w:types>
          <w:type w:val="bbPlcHdr"/>
        </w:types>
        <w:behaviors>
          <w:behavior w:val="content"/>
        </w:behaviors>
        <w:guid w:val="{A1BDC291-DC77-41CB-BBB4-F3CFBD069081}"/>
      </w:docPartPr>
      <w:docPartBody>
        <w:p w:rsidR="005B5AA4" w:rsidRDefault="005B5AA4" w:rsidP="005B5AA4">
          <w:pPr>
            <w:pStyle w:val="5D36ECC2464A429F922125DDEA214136"/>
          </w:pPr>
          <w:r w:rsidRPr="00E650EF">
            <w:rPr>
              <w:rStyle w:val="a3"/>
            </w:rPr>
            <w:t>Место для ввода текста.</w:t>
          </w:r>
        </w:p>
      </w:docPartBody>
    </w:docPart>
    <w:docPart>
      <w:docPartPr>
        <w:name w:val="8AE2296E70AE48C3B065C60141E1D325"/>
        <w:category>
          <w:name w:val="Общие"/>
          <w:gallery w:val="placeholder"/>
        </w:category>
        <w:types>
          <w:type w:val="bbPlcHdr"/>
        </w:types>
        <w:behaviors>
          <w:behavior w:val="content"/>
        </w:behaviors>
        <w:guid w:val="{940D0490-B564-45CE-AB1E-3B51496B9D7D}"/>
      </w:docPartPr>
      <w:docPartBody>
        <w:p w:rsidR="005B5AA4" w:rsidRDefault="005B5AA4" w:rsidP="005B5AA4">
          <w:pPr>
            <w:pStyle w:val="8AE2296E70AE48C3B065C60141E1D325"/>
          </w:pPr>
          <w:r w:rsidRPr="00BC5F9C">
            <w:rPr>
              <w:rFonts w:ascii="Bonava Sans" w:eastAsia="Times New Roman" w:hAnsi="Bonava Sans" w:cs="Times New Roman"/>
              <w:b/>
              <w:color w:val="808080"/>
              <w:sz w:val="21"/>
              <w:szCs w:val="21"/>
            </w:rPr>
            <w:t>Место для ввода текста.</w:t>
          </w:r>
        </w:p>
      </w:docPartBody>
    </w:docPart>
    <w:docPart>
      <w:docPartPr>
        <w:name w:val="94D94A2BE2D94DD0B2BBEC5AA98229A2"/>
        <w:category>
          <w:name w:val="Общие"/>
          <w:gallery w:val="placeholder"/>
        </w:category>
        <w:types>
          <w:type w:val="bbPlcHdr"/>
        </w:types>
        <w:behaviors>
          <w:behavior w:val="content"/>
        </w:behaviors>
        <w:guid w:val="{D13C6AF6-31FE-48C8-B6B7-73330D5DC175}"/>
      </w:docPartPr>
      <w:docPartBody>
        <w:p w:rsidR="005B5AA4" w:rsidRDefault="005B5AA4" w:rsidP="005B5AA4">
          <w:pPr>
            <w:pStyle w:val="94D94A2BE2D94DD0B2BBEC5AA98229A2"/>
          </w:pPr>
          <w:r w:rsidRPr="00F63994">
            <w:rPr>
              <w:rStyle w:val="a3"/>
            </w:rPr>
            <w:t>Место для ввода текста.</w:t>
          </w:r>
        </w:p>
      </w:docPartBody>
    </w:docPart>
    <w:docPart>
      <w:docPartPr>
        <w:name w:val="8650780CC8A44E7591D13EF202DFFECF"/>
        <w:category>
          <w:name w:val="Общие"/>
          <w:gallery w:val="placeholder"/>
        </w:category>
        <w:types>
          <w:type w:val="bbPlcHdr"/>
        </w:types>
        <w:behaviors>
          <w:behavior w:val="content"/>
        </w:behaviors>
        <w:guid w:val="{4F312494-55A2-41F7-9AE5-774B80C52FAC}"/>
      </w:docPartPr>
      <w:docPartBody>
        <w:p w:rsidR="005B5AA4" w:rsidRDefault="005B5AA4" w:rsidP="005B5AA4">
          <w:pPr>
            <w:pStyle w:val="8650780CC8A44E7591D13EF202DFFECF"/>
          </w:pPr>
          <w:r w:rsidRPr="00C43789">
            <w:rPr>
              <w:rStyle w:val="a3"/>
            </w:rPr>
            <w:t>Место для ввода текста.</w:t>
          </w:r>
        </w:p>
      </w:docPartBody>
    </w:docPart>
    <w:docPart>
      <w:docPartPr>
        <w:name w:val="5ED71E31CCBB4FB7924B49FF256D7487"/>
        <w:category>
          <w:name w:val="Общие"/>
          <w:gallery w:val="placeholder"/>
        </w:category>
        <w:types>
          <w:type w:val="bbPlcHdr"/>
        </w:types>
        <w:behaviors>
          <w:behavior w:val="content"/>
        </w:behaviors>
        <w:guid w:val="{4221A4F5-7470-473C-9BD5-515E331D3C3A}"/>
      </w:docPartPr>
      <w:docPartBody>
        <w:p w:rsidR="005B5AA4" w:rsidRDefault="005B5AA4" w:rsidP="005B5AA4">
          <w:pPr>
            <w:pStyle w:val="5ED71E31CCBB4FB7924B49FF256D7487"/>
          </w:pPr>
          <w:r w:rsidRPr="00557A61">
            <w:rPr>
              <w:rStyle w:val="a3"/>
            </w:rPr>
            <w:t>Место для ввода текста.</w:t>
          </w:r>
        </w:p>
      </w:docPartBody>
    </w:docPart>
    <w:docPart>
      <w:docPartPr>
        <w:name w:val="46C74F4A5D064FEAA4D2B049DE522336"/>
        <w:category>
          <w:name w:val="Общие"/>
          <w:gallery w:val="placeholder"/>
        </w:category>
        <w:types>
          <w:type w:val="bbPlcHdr"/>
        </w:types>
        <w:behaviors>
          <w:behavior w:val="content"/>
        </w:behaviors>
        <w:guid w:val="{C40B6B03-DD4A-4972-8FFB-818222A65D91}"/>
      </w:docPartPr>
      <w:docPartBody>
        <w:p w:rsidR="005B5AA4" w:rsidRDefault="005B5AA4" w:rsidP="005B5AA4">
          <w:pPr>
            <w:pStyle w:val="46C74F4A5D064FEAA4D2B049DE522336"/>
          </w:pPr>
          <w:r w:rsidRPr="00557A61">
            <w:rPr>
              <w:rStyle w:val="a3"/>
            </w:rPr>
            <w:t>Место для ввода текста.</w:t>
          </w:r>
        </w:p>
      </w:docPartBody>
    </w:docPart>
    <w:docPart>
      <w:docPartPr>
        <w:name w:val="A518249F9F674547B72C8F471D4A0BD1"/>
        <w:category>
          <w:name w:val="Общие"/>
          <w:gallery w:val="placeholder"/>
        </w:category>
        <w:types>
          <w:type w:val="bbPlcHdr"/>
        </w:types>
        <w:behaviors>
          <w:behavior w:val="content"/>
        </w:behaviors>
        <w:guid w:val="{DAE8CA6D-8A4A-4639-92A2-300EAF599D30}"/>
      </w:docPartPr>
      <w:docPartBody>
        <w:p w:rsidR="005B5AA4" w:rsidRDefault="005B5AA4" w:rsidP="005B5AA4">
          <w:pPr>
            <w:pStyle w:val="A518249F9F674547B72C8F471D4A0BD1"/>
          </w:pPr>
          <w:r w:rsidRPr="00D173E3">
            <w:rPr>
              <w:rStyle w:val="a3"/>
            </w:rPr>
            <w:t>Выберите элемент.</w:t>
          </w:r>
        </w:p>
      </w:docPartBody>
    </w:docPart>
    <w:docPart>
      <w:docPartPr>
        <w:name w:val="4584704C5EBF467FBFEAD3AABC6C0C49"/>
        <w:category>
          <w:name w:val="Общие"/>
          <w:gallery w:val="placeholder"/>
        </w:category>
        <w:types>
          <w:type w:val="bbPlcHdr"/>
        </w:types>
        <w:behaviors>
          <w:behavior w:val="content"/>
        </w:behaviors>
        <w:guid w:val="{8176E753-78E5-4BC6-9424-1F49EE955B6D}"/>
      </w:docPartPr>
      <w:docPartBody>
        <w:p w:rsidR="005B5AA4" w:rsidRDefault="005B5AA4" w:rsidP="005B5AA4">
          <w:pPr>
            <w:pStyle w:val="4584704C5EBF467FBFEAD3AABC6C0C49"/>
          </w:pPr>
          <w:r w:rsidRPr="00E650EF">
            <w:rPr>
              <w:rStyle w:val="a3"/>
            </w:rPr>
            <w:t>Место для ввода текста.</w:t>
          </w:r>
        </w:p>
      </w:docPartBody>
    </w:docPart>
    <w:docPart>
      <w:docPartPr>
        <w:name w:val="9FFFB2E76A7648E59113E80F7073C58C"/>
        <w:category>
          <w:name w:val="Общие"/>
          <w:gallery w:val="placeholder"/>
        </w:category>
        <w:types>
          <w:type w:val="bbPlcHdr"/>
        </w:types>
        <w:behaviors>
          <w:behavior w:val="content"/>
        </w:behaviors>
        <w:guid w:val="{56863654-8A43-4F02-822A-5E68672DE3EF}"/>
      </w:docPartPr>
      <w:docPartBody>
        <w:p w:rsidR="005B5AA4" w:rsidRDefault="005B5AA4" w:rsidP="005B5AA4">
          <w:pPr>
            <w:pStyle w:val="9FFFB2E76A7648E59113E80F7073C58C"/>
          </w:pPr>
          <w:r w:rsidRPr="002579B5">
            <w:rPr>
              <w:rStyle w:val="a3"/>
            </w:rPr>
            <w:t>Выберите элемент.</w:t>
          </w:r>
        </w:p>
      </w:docPartBody>
    </w:docPart>
    <w:docPart>
      <w:docPartPr>
        <w:name w:val="D1B941C0739D4173B8A249A70317E660"/>
        <w:category>
          <w:name w:val="Общие"/>
          <w:gallery w:val="placeholder"/>
        </w:category>
        <w:types>
          <w:type w:val="bbPlcHdr"/>
        </w:types>
        <w:behaviors>
          <w:behavior w:val="content"/>
        </w:behaviors>
        <w:guid w:val="{9F737521-1FD2-44B0-9BFF-2E0FD2E69E27}"/>
      </w:docPartPr>
      <w:docPartBody>
        <w:p w:rsidR="005B5AA4" w:rsidRDefault="005B5AA4" w:rsidP="005B5AA4">
          <w:pPr>
            <w:pStyle w:val="D1B941C0739D4173B8A249A70317E660"/>
          </w:pPr>
          <w:r w:rsidRPr="00233A57">
            <w:rPr>
              <w:rStyle w:val="a3"/>
            </w:rPr>
            <w:t>Место для ввода текста.</w:t>
          </w:r>
        </w:p>
      </w:docPartBody>
    </w:docPart>
    <w:docPart>
      <w:docPartPr>
        <w:name w:val="2AA6D7AA7C8B4E13A899B1F2681D1BF3"/>
        <w:category>
          <w:name w:val="Общие"/>
          <w:gallery w:val="placeholder"/>
        </w:category>
        <w:types>
          <w:type w:val="bbPlcHdr"/>
        </w:types>
        <w:behaviors>
          <w:behavior w:val="content"/>
        </w:behaviors>
        <w:guid w:val="{D3060BA0-77D0-43A8-B706-7523157D75B6}"/>
      </w:docPartPr>
      <w:docPartBody>
        <w:p w:rsidR="005B5AA4" w:rsidRDefault="005B5AA4" w:rsidP="005B5AA4">
          <w:pPr>
            <w:pStyle w:val="2AA6D7AA7C8B4E13A899B1F2681D1BF3"/>
          </w:pPr>
          <w:r w:rsidRPr="00DE74FB">
            <w:rPr>
              <w:rStyle w:val="a3"/>
            </w:rPr>
            <w:t>Место для ввода текста.</w:t>
          </w:r>
        </w:p>
      </w:docPartBody>
    </w:docPart>
    <w:docPart>
      <w:docPartPr>
        <w:name w:val="3510FF9194D24712810C526CD2D46888"/>
        <w:category>
          <w:name w:val="Общие"/>
          <w:gallery w:val="placeholder"/>
        </w:category>
        <w:types>
          <w:type w:val="bbPlcHdr"/>
        </w:types>
        <w:behaviors>
          <w:behavior w:val="content"/>
        </w:behaviors>
        <w:guid w:val="{CACBAB57-4DCA-47F9-95C5-2BFCDA37D9B9}"/>
      </w:docPartPr>
      <w:docPartBody>
        <w:p w:rsidR="005B5AA4" w:rsidRDefault="005B5AA4" w:rsidP="005B5AA4">
          <w:pPr>
            <w:pStyle w:val="3510FF9194D24712810C526CD2D46888"/>
          </w:pPr>
          <w:r w:rsidRPr="00DE74FB">
            <w:rPr>
              <w:rStyle w:val="a3"/>
            </w:rPr>
            <w:t>Выберите элемент.</w:t>
          </w:r>
        </w:p>
      </w:docPartBody>
    </w:docPart>
    <w:docPart>
      <w:docPartPr>
        <w:name w:val="44A483132245494F938474F39482E2A0"/>
        <w:category>
          <w:name w:val="Общие"/>
          <w:gallery w:val="placeholder"/>
        </w:category>
        <w:types>
          <w:type w:val="bbPlcHdr"/>
        </w:types>
        <w:behaviors>
          <w:behavior w:val="content"/>
        </w:behaviors>
        <w:guid w:val="{B9E9A84B-054B-440D-B772-520318B59003}"/>
      </w:docPartPr>
      <w:docPartBody>
        <w:p w:rsidR="005B5AA4" w:rsidRDefault="005B5AA4" w:rsidP="005B5AA4">
          <w:pPr>
            <w:pStyle w:val="44A483132245494F938474F39482E2A0"/>
          </w:pPr>
          <w:r w:rsidRPr="00D97968">
            <w:rPr>
              <w:rStyle w:val="a3"/>
            </w:rPr>
            <w:t>Место для ввода текста.</w:t>
          </w:r>
        </w:p>
      </w:docPartBody>
    </w:docPart>
    <w:docPart>
      <w:docPartPr>
        <w:name w:val="5DC9F79B6B3146E5ACA757B55E9AFDF8"/>
        <w:category>
          <w:name w:val="Общие"/>
          <w:gallery w:val="placeholder"/>
        </w:category>
        <w:types>
          <w:type w:val="bbPlcHdr"/>
        </w:types>
        <w:behaviors>
          <w:behavior w:val="content"/>
        </w:behaviors>
        <w:guid w:val="{C27E4BF1-71B4-4B79-BCD4-2E08E79D1425}"/>
      </w:docPartPr>
      <w:docPartBody>
        <w:p w:rsidR="005B5AA4" w:rsidRDefault="005B5AA4" w:rsidP="005B5AA4">
          <w:pPr>
            <w:pStyle w:val="5DC9F79B6B3146E5ACA757B55E9AFDF8"/>
          </w:pPr>
          <w:r w:rsidRPr="00DE74FB">
            <w:rPr>
              <w:rStyle w:val="a3"/>
            </w:rPr>
            <w:t>Место для ввода текста.</w:t>
          </w:r>
        </w:p>
      </w:docPartBody>
    </w:docPart>
    <w:docPart>
      <w:docPartPr>
        <w:name w:val="8E7E2E4E89114EE7AA90BC3197BB3828"/>
        <w:category>
          <w:name w:val="Общие"/>
          <w:gallery w:val="placeholder"/>
        </w:category>
        <w:types>
          <w:type w:val="bbPlcHdr"/>
        </w:types>
        <w:behaviors>
          <w:behavior w:val="content"/>
        </w:behaviors>
        <w:guid w:val="{6F8AFA31-F242-494F-8DFC-DE7749BEFB12}"/>
      </w:docPartPr>
      <w:docPartBody>
        <w:p w:rsidR="005B5AA4" w:rsidRDefault="005B5AA4" w:rsidP="005B5AA4">
          <w:pPr>
            <w:pStyle w:val="8E7E2E4E89114EE7AA90BC3197BB3828"/>
          </w:pPr>
          <w:r w:rsidRPr="00BC5F9C">
            <w:rPr>
              <w:rFonts w:ascii="Bonava Sans" w:eastAsia="Times New Roman" w:hAnsi="Bonava Sans" w:cs="Times New Roman"/>
              <w:b/>
              <w:color w:val="808080"/>
              <w:sz w:val="21"/>
              <w:szCs w:val="21"/>
            </w:rPr>
            <w:t>Место для ввода текста.</w:t>
          </w:r>
        </w:p>
      </w:docPartBody>
    </w:docPart>
    <w:docPart>
      <w:docPartPr>
        <w:name w:val="0F8179B1F63E44CF802A1B751E7A5FB5"/>
        <w:category>
          <w:name w:val="Общие"/>
          <w:gallery w:val="placeholder"/>
        </w:category>
        <w:types>
          <w:type w:val="bbPlcHdr"/>
        </w:types>
        <w:behaviors>
          <w:behavior w:val="content"/>
        </w:behaviors>
        <w:guid w:val="{EB1D3B37-B3D3-4E7D-AF22-3AA23715AE02}"/>
      </w:docPartPr>
      <w:docPartBody>
        <w:p w:rsidR="005B5AA4" w:rsidRDefault="005B5AA4" w:rsidP="005B5AA4">
          <w:pPr>
            <w:pStyle w:val="0F8179B1F63E44CF802A1B751E7A5FB5"/>
          </w:pPr>
          <w:r w:rsidRPr="00BC5F9C">
            <w:rPr>
              <w:rFonts w:ascii="Bonava Sans" w:eastAsia="Times New Roman" w:hAnsi="Bonava Sans" w:cs="Times New Roman"/>
              <w:b/>
              <w:color w:val="808080"/>
              <w:sz w:val="21"/>
              <w:szCs w:val="21"/>
            </w:rPr>
            <w:t>Место для ввода текста.</w:t>
          </w:r>
        </w:p>
      </w:docPartBody>
    </w:docPart>
    <w:docPart>
      <w:docPartPr>
        <w:name w:val="E424635BE4914F118610607A5B9754B5"/>
        <w:category>
          <w:name w:val="Общие"/>
          <w:gallery w:val="placeholder"/>
        </w:category>
        <w:types>
          <w:type w:val="bbPlcHdr"/>
        </w:types>
        <w:behaviors>
          <w:behavior w:val="content"/>
        </w:behaviors>
        <w:guid w:val="{06E0ABDE-CC9D-4DFE-88A7-96ADCA749C0B}"/>
      </w:docPartPr>
      <w:docPartBody>
        <w:p w:rsidR="00AF07B1" w:rsidRDefault="005B5AA4" w:rsidP="005B5AA4">
          <w:pPr>
            <w:pStyle w:val="E424635BE4914F118610607A5B9754B5"/>
          </w:pPr>
          <w:r w:rsidRPr="00DE74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A4"/>
    <w:rsid w:val="005B5AA4"/>
    <w:rsid w:val="005E3960"/>
    <w:rsid w:val="00AF07B1"/>
    <w:rsid w:val="00D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5AA4"/>
    <w:rPr>
      <w:color w:val="808080"/>
    </w:rPr>
  </w:style>
  <w:style w:type="paragraph" w:customStyle="1" w:styleId="F6A5EF1442694EC9866170B6D17EF622">
    <w:name w:val="F6A5EF1442694EC9866170B6D17EF622"/>
    <w:rsid w:val="005B5AA4"/>
  </w:style>
  <w:style w:type="paragraph" w:customStyle="1" w:styleId="DB22EDEC42FE49A4A41A3E24B192F4F9">
    <w:name w:val="DB22EDEC42FE49A4A41A3E24B192F4F9"/>
    <w:rsid w:val="005B5AA4"/>
  </w:style>
  <w:style w:type="paragraph" w:customStyle="1" w:styleId="494089C57DED447998FE9835B184391B">
    <w:name w:val="494089C57DED447998FE9835B184391B"/>
    <w:rsid w:val="005B5AA4"/>
  </w:style>
  <w:style w:type="paragraph" w:customStyle="1" w:styleId="3761E609DC1C49E2B07A2AE69E4440AA">
    <w:name w:val="3761E609DC1C49E2B07A2AE69E4440AA"/>
    <w:rsid w:val="005B5AA4"/>
  </w:style>
  <w:style w:type="paragraph" w:customStyle="1" w:styleId="18E9B89DC5D8456EB8DB47E8ED7F03E3">
    <w:name w:val="18E9B89DC5D8456EB8DB47E8ED7F03E3"/>
    <w:rsid w:val="005B5AA4"/>
  </w:style>
  <w:style w:type="paragraph" w:customStyle="1" w:styleId="D4729E20654E416F85CE429381428998">
    <w:name w:val="D4729E20654E416F85CE429381428998"/>
    <w:rsid w:val="005B5AA4"/>
  </w:style>
  <w:style w:type="paragraph" w:customStyle="1" w:styleId="3E4FD99D97F84CC7BE3CC1B7910E12BE">
    <w:name w:val="3E4FD99D97F84CC7BE3CC1B7910E12BE"/>
    <w:rsid w:val="005B5AA4"/>
  </w:style>
  <w:style w:type="paragraph" w:customStyle="1" w:styleId="D2A1A505C48A4525A732F1426D62ACD1">
    <w:name w:val="D2A1A505C48A4525A732F1426D62ACD1"/>
    <w:rsid w:val="005B5AA4"/>
  </w:style>
  <w:style w:type="paragraph" w:customStyle="1" w:styleId="B3EC119B0CB54A989A6AB60249F4CCF4">
    <w:name w:val="B3EC119B0CB54A989A6AB60249F4CCF4"/>
    <w:rsid w:val="005B5AA4"/>
  </w:style>
  <w:style w:type="paragraph" w:customStyle="1" w:styleId="5CC99AE5A7F34942883FF24C79A4B858">
    <w:name w:val="5CC99AE5A7F34942883FF24C79A4B858"/>
    <w:rsid w:val="005B5AA4"/>
  </w:style>
  <w:style w:type="paragraph" w:customStyle="1" w:styleId="6CF71C98AE1D4B63819ED92A0719628D">
    <w:name w:val="6CF71C98AE1D4B63819ED92A0719628D"/>
    <w:rsid w:val="005B5AA4"/>
  </w:style>
  <w:style w:type="paragraph" w:customStyle="1" w:styleId="24D4D0C7BE384C0E950EDD108907EAC3">
    <w:name w:val="24D4D0C7BE384C0E950EDD108907EAC3"/>
    <w:rsid w:val="005B5AA4"/>
  </w:style>
  <w:style w:type="paragraph" w:customStyle="1" w:styleId="0328074D95194AD8A1BBEB6E19B1EE94">
    <w:name w:val="0328074D95194AD8A1BBEB6E19B1EE94"/>
    <w:rsid w:val="005B5AA4"/>
  </w:style>
  <w:style w:type="paragraph" w:customStyle="1" w:styleId="AE40DC8AB8AF497DA6F1190A0A1F1D22">
    <w:name w:val="AE40DC8AB8AF497DA6F1190A0A1F1D22"/>
    <w:rsid w:val="005B5AA4"/>
  </w:style>
  <w:style w:type="paragraph" w:customStyle="1" w:styleId="04A2CF7AEEE142B49E7E91BE7947C5A2">
    <w:name w:val="04A2CF7AEEE142B49E7E91BE7947C5A2"/>
    <w:rsid w:val="005B5AA4"/>
  </w:style>
  <w:style w:type="paragraph" w:customStyle="1" w:styleId="F972AC166D4E43B099836E6581E0D527">
    <w:name w:val="F972AC166D4E43B099836E6581E0D527"/>
    <w:rsid w:val="005B5AA4"/>
  </w:style>
  <w:style w:type="paragraph" w:customStyle="1" w:styleId="0B9CC2765C624219A45ECAD5424B20F5">
    <w:name w:val="0B9CC2765C624219A45ECAD5424B20F5"/>
    <w:rsid w:val="005B5AA4"/>
  </w:style>
  <w:style w:type="paragraph" w:customStyle="1" w:styleId="A7104A32D9244A75ACE220BB5E0DD0AA">
    <w:name w:val="A7104A32D9244A75ACE220BB5E0DD0AA"/>
    <w:rsid w:val="005B5AA4"/>
  </w:style>
  <w:style w:type="paragraph" w:customStyle="1" w:styleId="2246F8DC716E4E6DB7BF8A3FCB763BE9">
    <w:name w:val="2246F8DC716E4E6DB7BF8A3FCB763BE9"/>
    <w:rsid w:val="005B5AA4"/>
  </w:style>
  <w:style w:type="paragraph" w:customStyle="1" w:styleId="B4D06329BB2248F48F15D28534B67446">
    <w:name w:val="B4D06329BB2248F48F15D28534B67446"/>
    <w:rsid w:val="005B5AA4"/>
  </w:style>
  <w:style w:type="paragraph" w:customStyle="1" w:styleId="9DE240F09A8C4CA3B65EA854C083CCCF">
    <w:name w:val="9DE240F09A8C4CA3B65EA854C083CCCF"/>
    <w:rsid w:val="005B5AA4"/>
  </w:style>
  <w:style w:type="paragraph" w:customStyle="1" w:styleId="9CB4B2483FF44ED78BF22DC3AA606CAB">
    <w:name w:val="9CB4B2483FF44ED78BF22DC3AA606CAB"/>
    <w:rsid w:val="005B5AA4"/>
  </w:style>
  <w:style w:type="paragraph" w:customStyle="1" w:styleId="2C27146C132A43A791EFD4620CFD086D">
    <w:name w:val="2C27146C132A43A791EFD4620CFD086D"/>
    <w:rsid w:val="005B5AA4"/>
  </w:style>
  <w:style w:type="paragraph" w:customStyle="1" w:styleId="8BB25127258949199B89ABE80475C0C2">
    <w:name w:val="8BB25127258949199B89ABE80475C0C2"/>
    <w:rsid w:val="005B5AA4"/>
  </w:style>
  <w:style w:type="paragraph" w:customStyle="1" w:styleId="2B0D2E2A800E48E2860F9A4FD0A5F361">
    <w:name w:val="2B0D2E2A800E48E2860F9A4FD0A5F361"/>
    <w:rsid w:val="005B5AA4"/>
  </w:style>
  <w:style w:type="paragraph" w:customStyle="1" w:styleId="934F983881C0410D9C72D1CBE370CBA8">
    <w:name w:val="934F983881C0410D9C72D1CBE370CBA8"/>
    <w:rsid w:val="005B5AA4"/>
  </w:style>
  <w:style w:type="paragraph" w:customStyle="1" w:styleId="3F0BD58F6B62427C8359F5384EE7350E">
    <w:name w:val="3F0BD58F6B62427C8359F5384EE7350E"/>
    <w:rsid w:val="005B5AA4"/>
  </w:style>
  <w:style w:type="paragraph" w:customStyle="1" w:styleId="BF6C46C78BD3401D8CF7205642BE45FE">
    <w:name w:val="BF6C46C78BD3401D8CF7205642BE45FE"/>
    <w:rsid w:val="005B5AA4"/>
  </w:style>
  <w:style w:type="paragraph" w:customStyle="1" w:styleId="B824038CAA3C485BBAE50228DFDB581E">
    <w:name w:val="B824038CAA3C485BBAE50228DFDB581E"/>
    <w:rsid w:val="005B5AA4"/>
  </w:style>
  <w:style w:type="paragraph" w:customStyle="1" w:styleId="6E011BFBE1DC41D7B06A4CE0D61C49D8">
    <w:name w:val="6E011BFBE1DC41D7B06A4CE0D61C49D8"/>
    <w:rsid w:val="005B5AA4"/>
  </w:style>
  <w:style w:type="paragraph" w:customStyle="1" w:styleId="9293F5BA22474CA8BF6FC397E3854BF7">
    <w:name w:val="9293F5BA22474CA8BF6FC397E3854BF7"/>
    <w:rsid w:val="005B5AA4"/>
  </w:style>
  <w:style w:type="paragraph" w:customStyle="1" w:styleId="9834A30B0CDB4FD6A4B26DE057FD3DA0">
    <w:name w:val="9834A30B0CDB4FD6A4B26DE057FD3DA0"/>
    <w:rsid w:val="005B5AA4"/>
  </w:style>
  <w:style w:type="paragraph" w:customStyle="1" w:styleId="5D36ECC2464A429F922125DDEA214136">
    <w:name w:val="5D36ECC2464A429F922125DDEA214136"/>
    <w:rsid w:val="005B5AA4"/>
  </w:style>
  <w:style w:type="paragraph" w:customStyle="1" w:styleId="8AE2296E70AE48C3B065C60141E1D325">
    <w:name w:val="8AE2296E70AE48C3B065C60141E1D325"/>
    <w:rsid w:val="005B5AA4"/>
  </w:style>
  <w:style w:type="paragraph" w:customStyle="1" w:styleId="41EE882ACE344F1C8AD31B0E16D07A40">
    <w:name w:val="41EE882ACE344F1C8AD31B0E16D07A40"/>
    <w:rsid w:val="005B5AA4"/>
  </w:style>
  <w:style w:type="paragraph" w:customStyle="1" w:styleId="94D94A2BE2D94DD0B2BBEC5AA98229A2">
    <w:name w:val="94D94A2BE2D94DD0B2BBEC5AA98229A2"/>
    <w:rsid w:val="005B5AA4"/>
  </w:style>
  <w:style w:type="paragraph" w:customStyle="1" w:styleId="8650780CC8A44E7591D13EF202DFFECF">
    <w:name w:val="8650780CC8A44E7591D13EF202DFFECF"/>
    <w:rsid w:val="005B5AA4"/>
  </w:style>
  <w:style w:type="paragraph" w:customStyle="1" w:styleId="5ED71E31CCBB4FB7924B49FF256D7487">
    <w:name w:val="5ED71E31CCBB4FB7924B49FF256D7487"/>
    <w:rsid w:val="005B5AA4"/>
  </w:style>
  <w:style w:type="paragraph" w:customStyle="1" w:styleId="46C74F4A5D064FEAA4D2B049DE522336">
    <w:name w:val="46C74F4A5D064FEAA4D2B049DE522336"/>
    <w:rsid w:val="005B5AA4"/>
  </w:style>
  <w:style w:type="paragraph" w:customStyle="1" w:styleId="A518249F9F674547B72C8F471D4A0BD1">
    <w:name w:val="A518249F9F674547B72C8F471D4A0BD1"/>
    <w:rsid w:val="005B5AA4"/>
  </w:style>
  <w:style w:type="paragraph" w:customStyle="1" w:styleId="4584704C5EBF467FBFEAD3AABC6C0C49">
    <w:name w:val="4584704C5EBF467FBFEAD3AABC6C0C49"/>
    <w:rsid w:val="005B5AA4"/>
  </w:style>
  <w:style w:type="paragraph" w:customStyle="1" w:styleId="9FFFB2E76A7648E59113E80F7073C58C">
    <w:name w:val="9FFFB2E76A7648E59113E80F7073C58C"/>
    <w:rsid w:val="005B5AA4"/>
  </w:style>
  <w:style w:type="paragraph" w:customStyle="1" w:styleId="D1B941C0739D4173B8A249A70317E660">
    <w:name w:val="D1B941C0739D4173B8A249A70317E660"/>
    <w:rsid w:val="005B5AA4"/>
  </w:style>
  <w:style w:type="paragraph" w:customStyle="1" w:styleId="2AA6D7AA7C8B4E13A899B1F2681D1BF3">
    <w:name w:val="2AA6D7AA7C8B4E13A899B1F2681D1BF3"/>
    <w:rsid w:val="005B5AA4"/>
  </w:style>
  <w:style w:type="paragraph" w:customStyle="1" w:styleId="3510FF9194D24712810C526CD2D46888">
    <w:name w:val="3510FF9194D24712810C526CD2D46888"/>
    <w:rsid w:val="005B5AA4"/>
  </w:style>
  <w:style w:type="paragraph" w:customStyle="1" w:styleId="44A483132245494F938474F39482E2A0">
    <w:name w:val="44A483132245494F938474F39482E2A0"/>
    <w:rsid w:val="005B5AA4"/>
  </w:style>
  <w:style w:type="paragraph" w:customStyle="1" w:styleId="EAEFC68D1D73437DAADC2BB522ECB974">
    <w:name w:val="EAEFC68D1D73437DAADC2BB522ECB974"/>
    <w:rsid w:val="005B5AA4"/>
  </w:style>
  <w:style w:type="paragraph" w:customStyle="1" w:styleId="64341B10BB9C4C79B8B8A5DC2550D93E">
    <w:name w:val="64341B10BB9C4C79B8B8A5DC2550D93E"/>
    <w:rsid w:val="005B5AA4"/>
  </w:style>
  <w:style w:type="paragraph" w:customStyle="1" w:styleId="5DC9F79B6B3146E5ACA757B55E9AFDF8">
    <w:name w:val="5DC9F79B6B3146E5ACA757B55E9AFDF8"/>
    <w:rsid w:val="005B5AA4"/>
  </w:style>
  <w:style w:type="paragraph" w:customStyle="1" w:styleId="2088CD066AB04CD79CF5D33EC57855D3">
    <w:name w:val="2088CD066AB04CD79CF5D33EC57855D3"/>
    <w:rsid w:val="005B5AA4"/>
  </w:style>
  <w:style w:type="paragraph" w:customStyle="1" w:styleId="DB2347AB46144B378A3F30114468A45E">
    <w:name w:val="DB2347AB46144B378A3F30114468A45E"/>
    <w:rsid w:val="005B5AA4"/>
  </w:style>
  <w:style w:type="paragraph" w:customStyle="1" w:styleId="E48AC9301776481EA5FCE09A6F255A17">
    <w:name w:val="E48AC9301776481EA5FCE09A6F255A17"/>
    <w:rsid w:val="005B5AA4"/>
  </w:style>
  <w:style w:type="paragraph" w:customStyle="1" w:styleId="8E7E2E4E89114EE7AA90BC3197BB3828">
    <w:name w:val="8E7E2E4E89114EE7AA90BC3197BB3828"/>
    <w:rsid w:val="005B5AA4"/>
  </w:style>
  <w:style w:type="paragraph" w:customStyle="1" w:styleId="0F8179B1F63E44CF802A1B751E7A5FB5">
    <w:name w:val="0F8179B1F63E44CF802A1B751E7A5FB5"/>
    <w:rsid w:val="005B5AA4"/>
  </w:style>
  <w:style w:type="paragraph" w:customStyle="1" w:styleId="AD379CB3C97949E3A7D3791A50DF8AF8">
    <w:name w:val="AD379CB3C97949E3A7D3791A50DF8AF8"/>
    <w:rsid w:val="005B5AA4"/>
  </w:style>
  <w:style w:type="paragraph" w:customStyle="1" w:styleId="5272401C00DA4480B8BD0AE67BE6A91D">
    <w:name w:val="5272401C00DA4480B8BD0AE67BE6A91D"/>
    <w:rsid w:val="005B5AA4"/>
  </w:style>
  <w:style w:type="paragraph" w:customStyle="1" w:styleId="E424635BE4914F118610607A5B9754B5">
    <w:name w:val="E424635BE4914F118610607A5B9754B5"/>
    <w:rsid w:val="005B5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70</TotalTime>
  <Pages>16</Pages>
  <Words>9532</Words>
  <Characters>54334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35</cp:revision>
  <dcterms:created xsi:type="dcterms:W3CDTF">2012-05-25T03:37:00Z</dcterms:created>
  <dcterms:modified xsi:type="dcterms:W3CDTF">2019-09-12T11:19:00Z</dcterms:modified>
</cp:coreProperties>
</file>